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7621" w14:textId="2C4D08B7" w:rsidR="00E260BE" w:rsidRPr="009F50F3" w:rsidRDefault="00E260BE" w:rsidP="00E260BE">
      <w:pPr>
        <w:tabs>
          <w:tab w:val="left" w:pos="426"/>
          <w:tab w:val="left" w:pos="4519"/>
          <w:tab w:val="right" w:pos="9038"/>
        </w:tabs>
        <w:jc w:val="both"/>
        <w:rPr>
          <w:rFonts w:ascii="Arial" w:hAnsi="Arial" w:cs="Arial"/>
          <w:b/>
          <w:bCs/>
          <w:i/>
          <w:iCs/>
          <w:sz w:val="22"/>
          <w:szCs w:val="22"/>
        </w:rPr>
      </w:pPr>
      <w:r>
        <w:rPr>
          <w:rFonts w:ascii="Arial" w:hAnsi="Arial" w:cs="Arial"/>
          <w:b/>
          <w:bCs/>
          <w:i/>
          <w:iCs/>
          <w:sz w:val="22"/>
          <w:szCs w:val="22"/>
        </w:rPr>
        <w:t>i</w:t>
      </w:r>
      <w:r w:rsidRPr="009F50F3">
        <w:rPr>
          <w:rFonts w:ascii="Arial" w:hAnsi="Arial" w:cs="Arial"/>
          <w:b/>
          <w:bCs/>
          <w:i/>
          <w:iCs/>
          <w:sz w:val="22"/>
          <w:szCs w:val="22"/>
        </w:rPr>
        <w:t>nleiding</w:t>
      </w:r>
    </w:p>
    <w:p w14:paraId="619BA51B"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2B19E3D6" w14:textId="77777777" w:rsidR="00E260BE" w:rsidRPr="009F50F3"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 xml:space="preserve">Met deze brochure willen we u informeren over wat </w:t>
      </w:r>
      <w:r w:rsidRPr="008A14C7">
        <w:rPr>
          <w:rFonts w:ascii="Arial" w:hAnsi="Arial" w:cs="Arial"/>
          <w:sz w:val="22"/>
          <w:szCs w:val="22"/>
        </w:rPr>
        <w:t xml:space="preserve">de Protestantse gemeente </w:t>
      </w:r>
      <w:r>
        <w:rPr>
          <w:rFonts w:ascii="Arial" w:hAnsi="Arial" w:cs="Arial"/>
          <w:sz w:val="22"/>
          <w:szCs w:val="22"/>
        </w:rPr>
        <w:t xml:space="preserve">te </w:t>
      </w:r>
      <w:r w:rsidRPr="008A14C7">
        <w:rPr>
          <w:rFonts w:ascii="Arial" w:hAnsi="Arial" w:cs="Arial"/>
          <w:sz w:val="22"/>
          <w:szCs w:val="22"/>
        </w:rPr>
        <w:t>Hoogezand-Sappemeer</w:t>
      </w:r>
      <w:r w:rsidRPr="009F50F3">
        <w:rPr>
          <w:rFonts w:ascii="Arial" w:hAnsi="Arial" w:cs="Arial"/>
          <w:sz w:val="22"/>
          <w:szCs w:val="22"/>
        </w:rPr>
        <w:t xml:space="preserve"> voor u kan betekenen bij een begr</w:t>
      </w:r>
      <w:r w:rsidRPr="009F50F3">
        <w:rPr>
          <w:rFonts w:ascii="Arial" w:hAnsi="Arial" w:cs="Arial"/>
          <w:sz w:val="22"/>
          <w:szCs w:val="22"/>
        </w:rPr>
        <w:t>a</w:t>
      </w:r>
      <w:r w:rsidRPr="009F50F3">
        <w:rPr>
          <w:rFonts w:ascii="Arial" w:hAnsi="Arial" w:cs="Arial"/>
          <w:sz w:val="22"/>
          <w:szCs w:val="22"/>
        </w:rPr>
        <w:t>fenis of crematie.</w:t>
      </w:r>
    </w:p>
    <w:p w14:paraId="1B465938"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74D96FF7"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54A94087" w14:textId="77777777" w:rsidR="00E260BE" w:rsidRPr="009F50F3" w:rsidRDefault="00E260BE" w:rsidP="00E260BE">
      <w:pPr>
        <w:tabs>
          <w:tab w:val="left" w:pos="426"/>
          <w:tab w:val="left" w:pos="4519"/>
          <w:tab w:val="right" w:pos="9038"/>
        </w:tabs>
        <w:jc w:val="both"/>
        <w:rPr>
          <w:rFonts w:ascii="Arial" w:hAnsi="Arial" w:cs="Arial"/>
          <w:b/>
          <w:bCs/>
          <w:i/>
          <w:iCs/>
          <w:sz w:val="22"/>
          <w:szCs w:val="22"/>
        </w:rPr>
      </w:pPr>
      <w:r w:rsidRPr="009F50F3">
        <w:rPr>
          <w:rFonts w:ascii="Arial" w:hAnsi="Arial" w:cs="Arial"/>
          <w:b/>
          <w:bCs/>
          <w:i/>
          <w:iCs/>
          <w:sz w:val="22"/>
          <w:szCs w:val="22"/>
        </w:rPr>
        <w:t>pastoraat</w:t>
      </w:r>
    </w:p>
    <w:p w14:paraId="7C1D6729"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0F0B9439" w14:textId="77777777" w:rsidR="00E260BE" w:rsidRPr="009F50F3"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 xml:space="preserve">Wilt u één van de </w:t>
      </w:r>
      <w:r>
        <w:rPr>
          <w:rFonts w:ascii="Arial" w:hAnsi="Arial" w:cs="Arial"/>
          <w:sz w:val="22"/>
          <w:szCs w:val="22"/>
        </w:rPr>
        <w:t>voorgangers</w:t>
      </w:r>
      <w:r w:rsidRPr="009F50F3">
        <w:rPr>
          <w:rFonts w:ascii="Arial" w:hAnsi="Arial" w:cs="Arial"/>
          <w:sz w:val="22"/>
          <w:szCs w:val="22"/>
        </w:rPr>
        <w:t xml:space="preserve"> bij een begrafenis of crematie betrekken, dan kunt u bij hen terecht voor een gesprek. Ze zullen vooral luisteren naar u, uw verdriet, andere gevoelens, uw herinneringen, uw vragen rondom sterven en dood, en ook de vragen die vanuit het geloof kunnen opkomen</w:t>
      </w:r>
      <w:r w:rsidRPr="007E3697">
        <w:rPr>
          <w:rFonts w:ascii="Arial" w:hAnsi="Arial" w:cs="Arial"/>
          <w:color w:val="000000"/>
          <w:sz w:val="22"/>
          <w:szCs w:val="22"/>
        </w:rPr>
        <w:t>.</w:t>
      </w:r>
      <w:r w:rsidRPr="009F50F3">
        <w:rPr>
          <w:rFonts w:ascii="Arial" w:hAnsi="Arial" w:cs="Arial"/>
          <w:sz w:val="22"/>
          <w:szCs w:val="22"/>
        </w:rPr>
        <w:t xml:space="preserve"> Dat gebeurt in één of meer gesprekken voorafgaand aan de uitvaart. Zij zijn bereid de uitvaart te leiden. Ook daarover kunnen gezamenlijke afspraken gemaakt worden.</w:t>
      </w:r>
    </w:p>
    <w:p w14:paraId="4A41F9CA"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6018A53B" w14:textId="77777777" w:rsidR="00E260BE" w:rsidRPr="009F50F3"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 xml:space="preserve">Naast de </w:t>
      </w:r>
      <w:r>
        <w:rPr>
          <w:rFonts w:ascii="Arial" w:hAnsi="Arial" w:cs="Arial"/>
          <w:sz w:val="22"/>
          <w:szCs w:val="22"/>
        </w:rPr>
        <w:t>voorganger</w:t>
      </w:r>
      <w:r w:rsidRPr="009F50F3">
        <w:rPr>
          <w:rFonts w:ascii="Arial" w:hAnsi="Arial" w:cs="Arial"/>
          <w:sz w:val="22"/>
          <w:szCs w:val="22"/>
        </w:rPr>
        <w:t xml:space="preserve"> zijn er vrijwillige medewerkers die u kunnen bezoeken, als u daar behoefte aan hebt.</w:t>
      </w:r>
    </w:p>
    <w:p w14:paraId="2C87A306" w14:textId="77777777" w:rsidR="00E260BE" w:rsidRPr="009F50F3" w:rsidRDefault="00E260BE" w:rsidP="00E260BE">
      <w:pPr>
        <w:tabs>
          <w:tab w:val="left" w:pos="426"/>
          <w:tab w:val="left" w:pos="4519"/>
          <w:tab w:val="right" w:pos="9038"/>
        </w:tabs>
        <w:jc w:val="both"/>
        <w:rPr>
          <w:rFonts w:ascii="Arial" w:hAnsi="Arial" w:cs="Arial"/>
          <w:bCs/>
          <w:i/>
          <w:iCs/>
          <w:sz w:val="22"/>
          <w:szCs w:val="22"/>
        </w:rPr>
      </w:pPr>
    </w:p>
    <w:p w14:paraId="6A85E7CE" w14:textId="77777777" w:rsidR="00E260BE" w:rsidRPr="009F50F3" w:rsidRDefault="00E260BE" w:rsidP="00E260BE">
      <w:pPr>
        <w:tabs>
          <w:tab w:val="left" w:pos="426"/>
          <w:tab w:val="left" w:pos="4519"/>
          <w:tab w:val="right" w:pos="9038"/>
        </w:tabs>
        <w:jc w:val="both"/>
        <w:rPr>
          <w:rFonts w:ascii="Arial" w:hAnsi="Arial" w:cs="Arial"/>
          <w:bCs/>
          <w:i/>
          <w:iCs/>
          <w:sz w:val="22"/>
          <w:szCs w:val="22"/>
        </w:rPr>
      </w:pPr>
    </w:p>
    <w:p w14:paraId="2E1AC6BE" w14:textId="77777777" w:rsidR="00E260BE" w:rsidRPr="009F50F3" w:rsidRDefault="00E260BE" w:rsidP="00E260BE">
      <w:pPr>
        <w:tabs>
          <w:tab w:val="left" w:pos="426"/>
          <w:tab w:val="left" w:pos="4519"/>
          <w:tab w:val="right" w:pos="9038"/>
        </w:tabs>
        <w:jc w:val="both"/>
        <w:rPr>
          <w:rFonts w:ascii="Arial" w:hAnsi="Arial" w:cs="Arial"/>
          <w:i/>
          <w:iCs/>
          <w:sz w:val="22"/>
          <w:szCs w:val="22"/>
        </w:rPr>
      </w:pPr>
      <w:r w:rsidRPr="009F50F3">
        <w:rPr>
          <w:rFonts w:ascii="Arial" w:hAnsi="Arial" w:cs="Arial"/>
          <w:b/>
          <w:bCs/>
          <w:i/>
          <w:iCs/>
          <w:sz w:val="22"/>
          <w:szCs w:val="22"/>
        </w:rPr>
        <w:t>uitvaartdienst</w:t>
      </w:r>
    </w:p>
    <w:p w14:paraId="544738FE"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4B625D89" w14:textId="77777777" w:rsidR="00E260BE" w:rsidRPr="009F50F3"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 xml:space="preserve">De uitvaartdienst kan door de </w:t>
      </w:r>
      <w:r>
        <w:rPr>
          <w:rFonts w:ascii="Arial" w:hAnsi="Arial" w:cs="Arial"/>
          <w:sz w:val="22"/>
          <w:szCs w:val="22"/>
        </w:rPr>
        <w:t>voorganger</w:t>
      </w:r>
      <w:r w:rsidRPr="009F50F3">
        <w:rPr>
          <w:rFonts w:ascii="Arial" w:hAnsi="Arial" w:cs="Arial"/>
          <w:sz w:val="22"/>
          <w:szCs w:val="22"/>
        </w:rPr>
        <w:t xml:space="preserve"> op verschillende plekken geleid worden. Een gedachtenisdienst in de kerk kan voorafgaan aan een begrafenis, zowel als aan een crematie. U kunt er ook voor kiezen om de hele afscheidsplechtigheid in het crematorium, in de aula of thuis plaats te laten vinden. In alle gevallen overlegt de </w:t>
      </w:r>
      <w:r>
        <w:rPr>
          <w:rFonts w:ascii="Arial" w:hAnsi="Arial" w:cs="Arial"/>
          <w:sz w:val="22"/>
          <w:szCs w:val="22"/>
        </w:rPr>
        <w:t>voorganger</w:t>
      </w:r>
      <w:r w:rsidRPr="009F50F3">
        <w:rPr>
          <w:rFonts w:ascii="Arial" w:hAnsi="Arial" w:cs="Arial"/>
          <w:sz w:val="22"/>
          <w:szCs w:val="22"/>
        </w:rPr>
        <w:t xml:space="preserve"> met u over de opzet en inhoud van de dienst of de plechtigheid.</w:t>
      </w:r>
    </w:p>
    <w:p w14:paraId="17AB34E0" w14:textId="77777777" w:rsidR="00E260BE"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Muziek kan er naar keuze zijn.</w:t>
      </w:r>
      <w:r w:rsidRPr="009F50F3">
        <w:rPr>
          <w:rFonts w:ascii="Arial" w:hAnsi="Arial" w:cs="Arial"/>
          <w:color w:val="FF0000"/>
          <w:sz w:val="22"/>
          <w:szCs w:val="22"/>
        </w:rPr>
        <w:t xml:space="preserve"> </w:t>
      </w:r>
      <w:r w:rsidRPr="009F50F3">
        <w:rPr>
          <w:rFonts w:ascii="Arial" w:hAnsi="Arial" w:cs="Arial"/>
          <w:sz w:val="22"/>
          <w:szCs w:val="22"/>
        </w:rPr>
        <w:t xml:space="preserve">In de kerk kunnen ook liederen gezongen worden. Bij </w:t>
      </w:r>
    </w:p>
    <w:p w14:paraId="1E1842A1" w14:textId="77777777" w:rsidR="00E260BE" w:rsidRDefault="00E260BE" w:rsidP="00E260BE">
      <w:pPr>
        <w:tabs>
          <w:tab w:val="left" w:pos="426"/>
          <w:tab w:val="left" w:pos="4519"/>
          <w:tab w:val="right" w:pos="9038"/>
        </w:tabs>
        <w:jc w:val="both"/>
        <w:rPr>
          <w:rFonts w:ascii="Arial" w:hAnsi="Arial" w:cs="Arial"/>
          <w:sz w:val="22"/>
          <w:szCs w:val="22"/>
        </w:rPr>
      </w:pPr>
    </w:p>
    <w:p w14:paraId="23C0D862" w14:textId="77777777" w:rsidR="00E260BE" w:rsidRDefault="00E260BE" w:rsidP="00E260BE">
      <w:pPr>
        <w:tabs>
          <w:tab w:val="left" w:pos="426"/>
          <w:tab w:val="left" w:pos="4519"/>
          <w:tab w:val="right" w:pos="9038"/>
        </w:tabs>
        <w:jc w:val="both"/>
        <w:rPr>
          <w:rFonts w:ascii="Arial" w:hAnsi="Arial" w:cs="Arial"/>
          <w:sz w:val="22"/>
          <w:szCs w:val="22"/>
        </w:rPr>
      </w:pPr>
    </w:p>
    <w:p w14:paraId="3839DC6D" w14:textId="77777777" w:rsidR="00E260BE" w:rsidRDefault="00E260BE" w:rsidP="00E260BE">
      <w:pPr>
        <w:tabs>
          <w:tab w:val="left" w:pos="426"/>
          <w:tab w:val="left" w:pos="4519"/>
          <w:tab w:val="right" w:pos="9038"/>
        </w:tabs>
        <w:jc w:val="both"/>
        <w:rPr>
          <w:rFonts w:ascii="Arial" w:hAnsi="Arial" w:cs="Arial"/>
          <w:sz w:val="22"/>
          <w:szCs w:val="22"/>
        </w:rPr>
      </w:pPr>
    </w:p>
    <w:p w14:paraId="1ECA1D9D" w14:textId="77777777" w:rsidR="00E260BE" w:rsidRDefault="00E260BE" w:rsidP="00E260BE">
      <w:pPr>
        <w:tabs>
          <w:tab w:val="left" w:pos="426"/>
          <w:tab w:val="left" w:pos="4519"/>
          <w:tab w:val="right" w:pos="9038"/>
        </w:tabs>
        <w:jc w:val="both"/>
        <w:rPr>
          <w:rFonts w:ascii="Arial" w:hAnsi="Arial" w:cs="Arial"/>
          <w:sz w:val="22"/>
          <w:szCs w:val="22"/>
        </w:rPr>
      </w:pPr>
    </w:p>
    <w:p w14:paraId="4ADEC59C" w14:textId="77777777" w:rsidR="00E260BE" w:rsidRDefault="00E260BE" w:rsidP="00E260BE">
      <w:pPr>
        <w:tabs>
          <w:tab w:val="left" w:pos="426"/>
          <w:tab w:val="left" w:pos="4519"/>
          <w:tab w:val="right" w:pos="9038"/>
        </w:tabs>
        <w:jc w:val="both"/>
        <w:rPr>
          <w:rFonts w:ascii="Arial" w:hAnsi="Arial" w:cs="Arial"/>
          <w:sz w:val="22"/>
          <w:szCs w:val="22"/>
        </w:rPr>
      </w:pPr>
    </w:p>
    <w:p w14:paraId="5F4FC6A4" w14:textId="77777777" w:rsidR="00E260BE" w:rsidRPr="009F50F3"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 xml:space="preserve">alle elementen kunt u zelf inbreng hebben, maar ook de </w:t>
      </w:r>
      <w:r>
        <w:rPr>
          <w:rFonts w:ascii="Arial" w:hAnsi="Arial" w:cs="Arial"/>
          <w:sz w:val="22"/>
          <w:szCs w:val="22"/>
        </w:rPr>
        <w:t>voorganger</w:t>
      </w:r>
      <w:r w:rsidRPr="009F50F3">
        <w:rPr>
          <w:rFonts w:ascii="Arial" w:hAnsi="Arial" w:cs="Arial"/>
          <w:sz w:val="22"/>
          <w:szCs w:val="22"/>
        </w:rPr>
        <w:t xml:space="preserve"> kan met zorg iets kiezen wat recht doet aan de overledene en de nabestaanden. Er is</w:t>
      </w:r>
      <w:r>
        <w:rPr>
          <w:rFonts w:ascii="Arial" w:hAnsi="Arial" w:cs="Arial"/>
          <w:sz w:val="22"/>
          <w:szCs w:val="22"/>
        </w:rPr>
        <w:t xml:space="preserve"> </w:t>
      </w:r>
      <w:r w:rsidRPr="00612301">
        <w:rPr>
          <w:rFonts w:ascii="Arial" w:hAnsi="Arial" w:cs="Arial"/>
          <w:sz w:val="22"/>
          <w:szCs w:val="22"/>
        </w:rPr>
        <w:t>ruimte voor anderen die iets naar voren</w:t>
      </w:r>
      <w:r w:rsidRPr="009F50F3">
        <w:rPr>
          <w:rFonts w:ascii="Arial" w:hAnsi="Arial" w:cs="Arial"/>
          <w:sz w:val="22"/>
          <w:szCs w:val="22"/>
        </w:rPr>
        <w:t xml:space="preserve"> willen brengen: een gedicht, een levensschets, muziek. Ook kan samen gekeken worden naar andere passende woorden of gebaren.</w:t>
      </w:r>
    </w:p>
    <w:p w14:paraId="12845AAC" w14:textId="77777777" w:rsidR="00E260BE" w:rsidRPr="009F50F3"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Naast een uitvaartdienst is er de mogelijkheid om voorafgaand aan de uitvaart een wake te houden.</w:t>
      </w:r>
    </w:p>
    <w:p w14:paraId="7A972AD5"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14532FFB" w14:textId="77777777" w:rsidR="00E260BE" w:rsidRPr="009F50F3"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 xml:space="preserve">Bij de uitvaartdienst wordt de </w:t>
      </w:r>
      <w:r>
        <w:rPr>
          <w:rFonts w:ascii="Arial" w:hAnsi="Arial" w:cs="Arial"/>
          <w:sz w:val="22"/>
          <w:szCs w:val="22"/>
        </w:rPr>
        <w:t>voorganger</w:t>
      </w:r>
      <w:r w:rsidRPr="009F50F3">
        <w:rPr>
          <w:rFonts w:ascii="Arial" w:hAnsi="Arial" w:cs="Arial"/>
          <w:sz w:val="22"/>
          <w:szCs w:val="22"/>
        </w:rPr>
        <w:t xml:space="preserve"> vergezeld door een ouderling</w:t>
      </w:r>
      <w:r>
        <w:rPr>
          <w:rFonts w:ascii="Arial" w:hAnsi="Arial" w:cs="Arial"/>
          <w:sz w:val="22"/>
          <w:szCs w:val="22"/>
        </w:rPr>
        <w:t>, vertegenwoordiger namens de kerkenraad</w:t>
      </w:r>
      <w:r w:rsidRPr="009F50F3">
        <w:rPr>
          <w:rFonts w:ascii="Arial" w:hAnsi="Arial" w:cs="Arial"/>
          <w:sz w:val="22"/>
          <w:szCs w:val="22"/>
        </w:rPr>
        <w:t xml:space="preserve"> of een wijkcontactpersoon. In de regel is d</w:t>
      </w:r>
      <w:r>
        <w:rPr>
          <w:rFonts w:ascii="Arial" w:hAnsi="Arial" w:cs="Arial"/>
          <w:sz w:val="22"/>
          <w:szCs w:val="22"/>
        </w:rPr>
        <w:t>e laatste</w:t>
      </w:r>
      <w:r w:rsidRPr="009F50F3">
        <w:rPr>
          <w:rFonts w:ascii="Arial" w:hAnsi="Arial" w:cs="Arial"/>
          <w:sz w:val="22"/>
          <w:szCs w:val="22"/>
        </w:rPr>
        <w:t xml:space="preserve"> iemand die vanuit de kerkelijke gemeente contact onderhield met de overledene.</w:t>
      </w:r>
    </w:p>
    <w:p w14:paraId="56647ABC"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67C5743B"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1D08F7E4" w14:textId="77777777" w:rsidR="00E260BE" w:rsidRPr="009F50F3"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b/>
          <w:bCs/>
          <w:i/>
          <w:iCs/>
          <w:sz w:val="22"/>
          <w:szCs w:val="22"/>
        </w:rPr>
        <w:t>gedenken</w:t>
      </w:r>
    </w:p>
    <w:p w14:paraId="7C1AB45A" w14:textId="77777777" w:rsidR="00E260BE" w:rsidRPr="009F50F3" w:rsidRDefault="00E260BE" w:rsidP="00E260BE">
      <w:pPr>
        <w:tabs>
          <w:tab w:val="left" w:pos="426"/>
          <w:tab w:val="left" w:pos="4519"/>
          <w:tab w:val="right" w:pos="9038"/>
        </w:tabs>
        <w:jc w:val="both"/>
        <w:rPr>
          <w:rFonts w:ascii="Arial" w:hAnsi="Arial" w:cs="Arial"/>
          <w:sz w:val="22"/>
          <w:szCs w:val="22"/>
        </w:rPr>
      </w:pPr>
    </w:p>
    <w:p w14:paraId="2785C853" w14:textId="77777777" w:rsidR="00E260BE" w:rsidRPr="008A14C7" w:rsidRDefault="00E260BE" w:rsidP="00E260BE">
      <w:pPr>
        <w:tabs>
          <w:tab w:val="left" w:pos="426"/>
          <w:tab w:val="left" w:pos="4519"/>
          <w:tab w:val="right" w:pos="9038"/>
        </w:tabs>
        <w:jc w:val="both"/>
        <w:rPr>
          <w:rFonts w:ascii="Arial" w:hAnsi="Arial" w:cs="Arial"/>
          <w:sz w:val="22"/>
          <w:szCs w:val="22"/>
        </w:rPr>
      </w:pPr>
      <w:r>
        <w:rPr>
          <w:rFonts w:ascii="Arial" w:hAnsi="Arial" w:cs="Arial"/>
          <w:sz w:val="22"/>
          <w:szCs w:val="22"/>
        </w:rPr>
        <w:t>In overleg met de nabestaanden wordt er bepaald of en hoe d</w:t>
      </w:r>
      <w:r w:rsidRPr="009F50F3">
        <w:rPr>
          <w:rFonts w:ascii="Arial" w:hAnsi="Arial" w:cs="Arial"/>
          <w:sz w:val="22"/>
          <w:szCs w:val="22"/>
        </w:rPr>
        <w:t xml:space="preserve">e kerkelijke gemeente de  overledene in de </w:t>
      </w:r>
      <w:r>
        <w:rPr>
          <w:rFonts w:ascii="Arial" w:hAnsi="Arial" w:cs="Arial"/>
          <w:sz w:val="22"/>
          <w:szCs w:val="22"/>
        </w:rPr>
        <w:t>kerk</w:t>
      </w:r>
      <w:r w:rsidRPr="009F50F3">
        <w:rPr>
          <w:rFonts w:ascii="Arial" w:hAnsi="Arial" w:cs="Arial"/>
          <w:sz w:val="22"/>
          <w:szCs w:val="22"/>
        </w:rPr>
        <w:t xml:space="preserve">dienst </w:t>
      </w:r>
      <w:r>
        <w:rPr>
          <w:rFonts w:ascii="Arial" w:hAnsi="Arial" w:cs="Arial"/>
          <w:sz w:val="22"/>
          <w:szCs w:val="22"/>
        </w:rPr>
        <w:t>zal gedenken</w:t>
      </w:r>
      <w:r w:rsidRPr="009F50F3">
        <w:rPr>
          <w:rFonts w:ascii="Arial" w:hAnsi="Arial" w:cs="Arial"/>
          <w:sz w:val="22"/>
          <w:szCs w:val="22"/>
        </w:rPr>
        <w:t xml:space="preserve">.  </w:t>
      </w:r>
      <w:r>
        <w:rPr>
          <w:rFonts w:ascii="Arial" w:hAnsi="Arial" w:cs="Arial"/>
          <w:sz w:val="22"/>
          <w:szCs w:val="22"/>
        </w:rPr>
        <w:t xml:space="preserve">Indien gewenst zal dit </w:t>
      </w:r>
      <w:r w:rsidRPr="009F50F3">
        <w:rPr>
          <w:rFonts w:ascii="Arial" w:hAnsi="Arial" w:cs="Arial"/>
          <w:sz w:val="22"/>
          <w:szCs w:val="22"/>
        </w:rPr>
        <w:t xml:space="preserve">op de </w:t>
      </w:r>
      <w:r w:rsidRPr="009F50F3">
        <w:rPr>
          <w:rFonts w:ascii="Arial" w:hAnsi="Arial" w:cs="Arial"/>
          <w:i/>
          <w:iCs/>
          <w:sz w:val="22"/>
          <w:szCs w:val="22"/>
        </w:rPr>
        <w:t>eers</w:t>
      </w:r>
      <w:r w:rsidRPr="009F50F3">
        <w:rPr>
          <w:rFonts w:ascii="Arial" w:hAnsi="Arial" w:cs="Arial"/>
          <w:i/>
          <w:iCs/>
          <w:sz w:val="22"/>
          <w:szCs w:val="22"/>
        </w:rPr>
        <w:t>t</w:t>
      </w:r>
      <w:r w:rsidRPr="009F50F3">
        <w:rPr>
          <w:rFonts w:ascii="Arial" w:hAnsi="Arial" w:cs="Arial"/>
          <w:i/>
          <w:iCs/>
          <w:sz w:val="22"/>
          <w:szCs w:val="22"/>
        </w:rPr>
        <w:t>volgende zondag</w:t>
      </w:r>
      <w:r w:rsidRPr="009F50F3">
        <w:rPr>
          <w:rFonts w:ascii="Arial" w:hAnsi="Arial" w:cs="Arial"/>
          <w:sz w:val="22"/>
          <w:szCs w:val="22"/>
        </w:rPr>
        <w:t xml:space="preserve"> na het overlijden</w:t>
      </w:r>
      <w:r>
        <w:rPr>
          <w:rFonts w:ascii="Arial" w:hAnsi="Arial" w:cs="Arial"/>
          <w:sz w:val="22"/>
          <w:szCs w:val="22"/>
        </w:rPr>
        <w:t xml:space="preserve"> gebeuren</w:t>
      </w:r>
      <w:r w:rsidRPr="009F50F3">
        <w:rPr>
          <w:rFonts w:ascii="Arial" w:hAnsi="Arial" w:cs="Arial"/>
          <w:sz w:val="22"/>
          <w:szCs w:val="22"/>
        </w:rPr>
        <w:t xml:space="preserve">. In de dienst wordt dan voorafgaand aan de voorbeden </w:t>
      </w:r>
      <w:r w:rsidRPr="008A14C7">
        <w:rPr>
          <w:rFonts w:ascii="Arial" w:hAnsi="Arial" w:cs="Arial"/>
          <w:sz w:val="22"/>
          <w:szCs w:val="22"/>
        </w:rPr>
        <w:t>de naam van de overledene genoemd en - wanneer van toepassing - de gegevens van de rouwkaart.</w:t>
      </w:r>
      <w:r w:rsidRPr="009F50F3">
        <w:rPr>
          <w:rFonts w:ascii="Arial" w:hAnsi="Arial" w:cs="Arial"/>
          <w:sz w:val="22"/>
          <w:szCs w:val="22"/>
        </w:rPr>
        <w:t xml:space="preserve"> Daarna wordt een kleine gedenkstee</w:t>
      </w:r>
      <w:r w:rsidRPr="009F50F3">
        <w:rPr>
          <w:rFonts w:ascii="Arial" w:hAnsi="Arial" w:cs="Arial"/>
          <w:sz w:val="22"/>
          <w:szCs w:val="22"/>
        </w:rPr>
        <w:t>n</w:t>
      </w:r>
      <w:r w:rsidRPr="009F50F3">
        <w:rPr>
          <w:rFonts w:ascii="Arial" w:hAnsi="Arial" w:cs="Arial"/>
          <w:sz w:val="22"/>
          <w:szCs w:val="22"/>
        </w:rPr>
        <w:t xml:space="preserve"> bij de paaskaars gelegd en</w:t>
      </w:r>
      <w:r>
        <w:rPr>
          <w:rFonts w:ascii="Arial" w:hAnsi="Arial" w:cs="Arial"/>
          <w:sz w:val="22"/>
          <w:szCs w:val="22"/>
        </w:rPr>
        <w:t>, indien gewenst,</w:t>
      </w:r>
      <w:r w:rsidRPr="009F50F3">
        <w:rPr>
          <w:rFonts w:ascii="Arial" w:hAnsi="Arial" w:cs="Arial"/>
          <w:sz w:val="22"/>
          <w:szCs w:val="22"/>
        </w:rPr>
        <w:t xml:space="preserve"> een lied gezongen. Bij deze plechtigheid gaat de gemeente staan. In de voorb</w:t>
      </w:r>
      <w:r w:rsidRPr="009F50F3">
        <w:rPr>
          <w:rFonts w:ascii="Arial" w:hAnsi="Arial" w:cs="Arial"/>
          <w:sz w:val="22"/>
          <w:szCs w:val="22"/>
        </w:rPr>
        <w:t>e</w:t>
      </w:r>
      <w:r w:rsidRPr="009F50F3">
        <w:rPr>
          <w:rFonts w:ascii="Arial" w:hAnsi="Arial" w:cs="Arial"/>
          <w:sz w:val="22"/>
          <w:szCs w:val="22"/>
        </w:rPr>
        <w:t xml:space="preserve">den wordt ook de </w:t>
      </w:r>
      <w:r>
        <w:rPr>
          <w:rFonts w:ascii="Arial" w:hAnsi="Arial" w:cs="Arial"/>
          <w:sz w:val="22"/>
          <w:szCs w:val="22"/>
        </w:rPr>
        <w:t>overledene en nabestaanden</w:t>
      </w:r>
      <w:r w:rsidRPr="009F50F3">
        <w:rPr>
          <w:rFonts w:ascii="Arial" w:hAnsi="Arial" w:cs="Arial"/>
          <w:sz w:val="22"/>
          <w:szCs w:val="22"/>
        </w:rPr>
        <w:t xml:space="preserve"> benoemd. Na de dienst wordt de naam van wie is overleden op de gedenksteen g</w:t>
      </w:r>
      <w:r w:rsidRPr="009F50F3">
        <w:rPr>
          <w:rFonts w:ascii="Arial" w:hAnsi="Arial" w:cs="Arial"/>
          <w:sz w:val="22"/>
          <w:szCs w:val="22"/>
        </w:rPr>
        <w:t>e</w:t>
      </w:r>
      <w:r w:rsidRPr="009F50F3">
        <w:rPr>
          <w:rFonts w:ascii="Arial" w:hAnsi="Arial" w:cs="Arial"/>
          <w:sz w:val="22"/>
          <w:szCs w:val="22"/>
        </w:rPr>
        <w:t xml:space="preserve">schreven, die in een schaal </w:t>
      </w:r>
      <w:r w:rsidRPr="00612301">
        <w:rPr>
          <w:rFonts w:ascii="Arial" w:hAnsi="Arial" w:cs="Arial"/>
          <w:sz w:val="22"/>
          <w:szCs w:val="22"/>
        </w:rPr>
        <w:t xml:space="preserve">komt te liggen. </w:t>
      </w:r>
      <w:r>
        <w:rPr>
          <w:rFonts w:ascii="Arial" w:hAnsi="Arial" w:cs="Arial"/>
          <w:sz w:val="22"/>
          <w:szCs w:val="22"/>
        </w:rPr>
        <w:t>I</w:t>
      </w:r>
      <w:r w:rsidRPr="00612301">
        <w:rPr>
          <w:rFonts w:ascii="Arial" w:hAnsi="Arial" w:cs="Arial"/>
          <w:sz w:val="22"/>
          <w:szCs w:val="22"/>
        </w:rPr>
        <w:t>n de Damkerk te Hoogezand of in de</w:t>
      </w:r>
      <w:r w:rsidRPr="008A14C7">
        <w:rPr>
          <w:rFonts w:ascii="Arial" w:hAnsi="Arial" w:cs="Arial"/>
          <w:sz w:val="22"/>
          <w:szCs w:val="22"/>
        </w:rPr>
        <w:t xml:space="preserve"> Ontmoetingskerk te Sappemeer.</w:t>
      </w:r>
    </w:p>
    <w:p w14:paraId="5262D3B8" w14:textId="77777777" w:rsidR="00E260BE" w:rsidRDefault="00E260BE" w:rsidP="00E260BE">
      <w:pPr>
        <w:tabs>
          <w:tab w:val="left" w:pos="426"/>
          <w:tab w:val="left" w:pos="4519"/>
          <w:tab w:val="right" w:pos="9038"/>
        </w:tabs>
        <w:jc w:val="both"/>
        <w:rPr>
          <w:rFonts w:ascii="Arial" w:hAnsi="Arial" w:cs="Arial"/>
          <w:sz w:val="22"/>
          <w:szCs w:val="22"/>
        </w:rPr>
      </w:pPr>
    </w:p>
    <w:p w14:paraId="34612332" w14:textId="77777777" w:rsidR="00E260BE" w:rsidRDefault="00E260BE" w:rsidP="00E260BE">
      <w:pPr>
        <w:tabs>
          <w:tab w:val="left" w:pos="426"/>
          <w:tab w:val="left" w:pos="4519"/>
          <w:tab w:val="right" w:pos="9038"/>
        </w:tabs>
        <w:jc w:val="both"/>
        <w:rPr>
          <w:rFonts w:ascii="Arial" w:hAnsi="Arial" w:cs="Arial"/>
          <w:sz w:val="22"/>
          <w:szCs w:val="22"/>
        </w:rPr>
      </w:pPr>
    </w:p>
    <w:p w14:paraId="0D8FF77B" w14:textId="77777777" w:rsidR="00E260BE" w:rsidRDefault="00E260BE" w:rsidP="00E260BE">
      <w:pPr>
        <w:tabs>
          <w:tab w:val="left" w:pos="426"/>
          <w:tab w:val="left" w:pos="4519"/>
          <w:tab w:val="right" w:pos="9038"/>
        </w:tabs>
        <w:jc w:val="both"/>
        <w:rPr>
          <w:rFonts w:ascii="Arial" w:hAnsi="Arial" w:cs="Arial"/>
          <w:sz w:val="22"/>
          <w:szCs w:val="22"/>
        </w:rPr>
      </w:pPr>
    </w:p>
    <w:p w14:paraId="033EFF60" w14:textId="77777777" w:rsidR="00E260BE" w:rsidRDefault="00E260BE" w:rsidP="00E260BE">
      <w:pPr>
        <w:tabs>
          <w:tab w:val="left" w:pos="426"/>
          <w:tab w:val="left" w:pos="4519"/>
          <w:tab w:val="right" w:pos="9038"/>
        </w:tabs>
        <w:jc w:val="both"/>
        <w:rPr>
          <w:rFonts w:ascii="Arial" w:hAnsi="Arial" w:cs="Arial"/>
          <w:sz w:val="22"/>
          <w:szCs w:val="22"/>
        </w:rPr>
      </w:pPr>
    </w:p>
    <w:p w14:paraId="4A58B313" w14:textId="77777777" w:rsidR="00E260BE" w:rsidRDefault="00E260BE" w:rsidP="00E260BE">
      <w:pPr>
        <w:tabs>
          <w:tab w:val="left" w:pos="426"/>
          <w:tab w:val="left" w:pos="4519"/>
          <w:tab w:val="right" w:pos="9038"/>
        </w:tabs>
        <w:jc w:val="both"/>
        <w:rPr>
          <w:rFonts w:ascii="Arial" w:hAnsi="Arial" w:cs="Arial"/>
          <w:sz w:val="22"/>
          <w:szCs w:val="22"/>
        </w:rPr>
      </w:pPr>
    </w:p>
    <w:p w14:paraId="2D621C34" w14:textId="77777777" w:rsidR="00E260BE" w:rsidRDefault="00E260BE" w:rsidP="00E260BE">
      <w:pPr>
        <w:tabs>
          <w:tab w:val="left" w:pos="426"/>
          <w:tab w:val="left" w:pos="4519"/>
          <w:tab w:val="right" w:pos="9038"/>
        </w:tabs>
        <w:jc w:val="both"/>
        <w:rPr>
          <w:rFonts w:ascii="Arial" w:hAnsi="Arial" w:cs="Arial"/>
          <w:sz w:val="22"/>
          <w:szCs w:val="22"/>
        </w:rPr>
      </w:pPr>
    </w:p>
    <w:p w14:paraId="6715D3A4" w14:textId="47DABBC4" w:rsidR="00E260BE" w:rsidRDefault="00E260BE" w:rsidP="00E260BE">
      <w:pPr>
        <w:tabs>
          <w:tab w:val="left" w:pos="426"/>
          <w:tab w:val="left" w:pos="4519"/>
          <w:tab w:val="right" w:pos="9038"/>
        </w:tabs>
        <w:jc w:val="both"/>
        <w:rPr>
          <w:rFonts w:ascii="Arial" w:hAnsi="Arial" w:cs="Arial"/>
          <w:sz w:val="22"/>
          <w:szCs w:val="22"/>
        </w:rPr>
      </w:pPr>
      <w:r w:rsidRPr="009F50F3">
        <w:rPr>
          <w:rFonts w:ascii="Arial" w:hAnsi="Arial" w:cs="Arial"/>
          <w:sz w:val="22"/>
          <w:szCs w:val="22"/>
        </w:rPr>
        <w:t xml:space="preserve">In het </w:t>
      </w:r>
      <w:r w:rsidRPr="009F50F3">
        <w:rPr>
          <w:rFonts w:ascii="Arial" w:hAnsi="Arial" w:cs="Arial"/>
          <w:i/>
          <w:iCs/>
          <w:sz w:val="22"/>
          <w:szCs w:val="22"/>
        </w:rPr>
        <w:t xml:space="preserve">kerkblad </w:t>
      </w:r>
      <w:r>
        <w:rPr>
          <w:rFonts w:ascii="Arial" w:hAnsi="Arial" w:cs="Arial"/>
          <w:iCs/>
          <w:sz w:val="22"/>
          <w:szCs w:val="22"/>
        </w:rPr>
        <w:t>"Kerk</w:t>
      </w:r>
      <w:r w:rsidRPr="008A14C7">
        <w:rPr>
          <w:rFonts w:ascii="Arial" w:hAnsi="Arial" w:cs="Arial"/>
          <w:iCs/>
          <w:sz w:val="22"/>
          <w:szCs w:val="22"/>
        </w:rPr>
        <w:t>venster</w:t>
      </w:r>
      <w:r w:rsidRPr="009F50F3">
        <w:rPr>
          <w:rFonts w:ascii="Arial" w:hAnsi="Arial" w:cs="Arial"/>
          <w:iCs/>
          <w:sz w:val="22"/>
          <w:szCs w:val="22"/>
        </w:rPr>
        <w:t>"</w:t>
      </w:r>
      <w:r w:rsidRPr="009F50F3">
        <w:rPr>
          <w:rFonts w:ascii="Arial" w:hAnsi="Arial" w:cs="Arial"/>
          <w:sz w:val="22"/>
          <w:szCs w:val="22"/>
        </w:rPr>
        <w:t xml:space="preserve">, dat ongeveer eens in de vijf weken verschijnt, </w:t>
      </w:r>
      <w:r>
        <w:rPr>
          <w:rFonts w:ascii="Arial" w:hAnsi="Arial" w:cs="Arial"/>
          <w:sz w:val="22"/>
          <w:szCs w:val="22"/>
        </w:rPr>
        <w:t xml:space="preserve">kan, na toestemming van de nabestaanden, </w:t>
      </w:r>
      <w:r w:rsidRPr="009F50F3">
        <w:rPr>
          <w:rFonts w:ascii="Arial" w:hAnsi="Arial" w:cs="Arial"/>
          <w:sz w:val="22"/>
          <w:szCs w:val="22"/>
        </w:rPr>
        <w:t xml:space="preserve">ook een </w:t>
      </w:r>
      <w:r w:rsidRPr="009F50F3">
        <w:rPr>
          <w:rFonts w:ascii="Arial" w:hAnsi="Arial" w:cs="Arial"/>
          <w:i/>
          <w:iCs/>
          <w:sz w:val="22"/>
          <w:szCs w:val="22"/>
        </w:rPr>
        <w:t>in memoriam</w:t>
      </w:r>
      <w:r w:rsidRPr="009F50F3">
        <w:rPr>
          <w:rFonts w:ascii="Arial" w:hAnsi="Arial" w:cs="Arial"/>
          <w:sz w:val="22"/>
          <w:szCs w:val="22"/>
        </w:rPr>
        <w:t xml:space="preserve"> geplaatst</w:t>
      </w:r>
      <w:r>
        <w:rPr>
          <w:rFonts w:ascii="Arial" w:hAnsi="Arial" w:cs="Arial"/>
          <w:sz w:val="22"/>
          <w:szCs w:val="22"/>
        </w:rPr>
        <w:t xml:space="preserve"> worden</w:t>
      </w:r>
      <w:r w:rsidRPr="009F50F3">
        <w:rPr>
          <w:rFonts w:ascii="Arial" w:hAnsi="Arial" w:cs="Arial"/>
          <w:sz w:val="22"/>
          <w:szCs w:val="22"/>
        </w:rPr>
        <w:t xml:space="preserve">. </w:t>
      </w:r>
    </w:p>
    <w:p w14:paraId="4B652FFE" w14:textId="77777777" w:rsidR="00E260BE" w:rsidRDefault="00E260BE" w:rsidP="00E260BE">
      <w:pPr>
        <w:tabs>
          <w:tab w:val="left" w:pos="426"/>
          <w:tab w:val="left" w:pos="4519"/>
          <w:tab w:val="right" w:pos="9038"/>
        </w:tabs>
        <w:jc w:val="both"/>
        <w:rPr>
          <w:rFonts w:ascii="Arial" w:hAnsi="Arial" w:cs="Arial"/>
          <w:sz w:val="22"/>
          <w:szCs w:val="22"/>
        </w:rPr>
      </w:pPr>
    </w:p>
    <w:p w14:paraId="03EEEEF4" w14:textId="77777777" w:rsidR="00E260BE" w:rsidRPr="009F50F3" w:rsidRDefault="00E260BE" w:rsidP="00E260BE">
      <w:pPr>
        <w:tabs>
          <w:tab w:val="left" w:pos="426"/>
          <w:tab w:val="left" w:pos="4519"/>
          <w:tab w:val="right" w:pos="9038"/>
        </w:tabs>
        <w:jc w:val="both"/>
        <w:rPr>
          <w:rFonts w:ascii="Arial" w:hAnsi="Arial" w:cs="Arial"/>
          <w:color w:val="000000"/>
          <w:sz w:val="22"/>
          <w:szCs w:val="22"/>
        </w:rPr>
      </w:pPr>
      <w:r w:rsidRPr="009F50F3">
        <w:rPr>
          <w:rFonts w:ascii="Arial" w:hAnsi="Arial" w:cs="Arial"/>
          <w:sz w:val="22"/>
          <w:szCs w:val="22"/>
        </w:rPr>
        <w:t>Tenslotte is er de</w:t>
      </w:r>
      <w:r w:rsidRPr="009F50F3">
        <w:rPr>
          <w:rFonts w:ascii="Arial" w:hAnsi="Arial" w:cs="Arial"/>
          <w:i/>
          <w:iCs/>
          <w:sz w:val="22"/>
          <w:szCs w:val="22"/>
        </w:rPr>
        <w:t xml:space="preserve"> gedachteniszondag</w:t>
      </w:r>
      <w:r w:rsidRPr="009F50F3">
        <w:rPr>
          <w:rFonts w:ascii="Arial" w:hAnsi="Arial" w:cs="Arial"/>
          <w:sz w:val="22"/>
          <w:szCs w:val="22"/>
        </w:rPr>
        <w:t>, dit is de laatste zondag van het kerkelijk jaar (eind november). In de kerkdienst van d</w:t>
      </w:r>
      <w:r w:rsidRPr="009F50F3">
        <w:rPr>
          <w:rFonts w:ascii="Arial" w:hAnsi="Arial" w:cs="Arial"/>
          <w:sz w:val="22"/>
          <w:szCs w:val="22"/>
        </w:rPr>
        <w:t>e</w:t>
      </w:r>
      <w:r w:rsidRPr="009F50F3">
        <w:rPr>
          <w:rFonts w:ascii="Arial" w:hAnsi="Arial" w:cs="Arial"/>
          <w:sz w:val="22"/>
          <w:szCs w:val="22"/>
        </w:rPr>
        <w:t>ze zondag worden nog eens de namen van alle overledenen uit het voorbije kerkjaar g</w:t>
      </w:r>
      <w:r w:rsidRPr="009F50F3">
        <w:rPr>
          <w:rFonts w:ascii="Arial" w:hAnsi="Arial" w:cs="Arial"/>
          <w:sz w:val="22"/>
          <w:szCs w:val="22"/>
        </w:rPr>
        <w:t>e</w:t>
      </w:r>
      <w:r w:rsidRPr="009F50F3">
        <w:rPr>
          <w:rFonts w:ascii="Arial" w:hAnsi="Arial" w:cs="Arial"/>
          <w:sz w:val="22"/>
          <w:szCs w:val="22"/>
        </w:rPr>
        <w:t>noemd</w:t>
      </w:r>
      <w:r w:rsidRPr="009F50F3">
        <w:rPr>
          <w:rFonts w:ascii="Arial" w:hAnsi="Arial" w:cs="Arial"/>
          <w:color w:val="FF0000"/>
          <w:sz w:val="22"/>
          <w:szCs w:val="22"/>
        </w:rPr>
        <w:t>.</w:t>
      </w:r>
      <w:r w:rsidRPr="009F50F3">
        <w:rPr>
          <w:rFonts w:ascii="Arial" w:hAnsi="Arial" w:cs="Arial"/>
          <w:sz w:val="22"/>
          <w:szCs w:val="22"/>
        </w:rPr>
        <w:t xml:space="preserve"> Bij het noemen van de naam van elk van hen wordt een kaars aangestoken. Voor deze kerkdienst krijgt u een schriftelijke uitnodiging die bedoeld is voor alle n</w:t>
      </w:r>
      <w:r w:rsidRPr="009F50F3">
        <w:rPr>
          <w:rFonts w:ascii="Arial" w:hAnsi="Arial" w:cs="Arial"/>
          <w:color w:val="000000"/>
          <w:sz w:val="22"/>
          <w:szCs w:val="22"/>
        </w:rPr>
        <w:t>ab</w:t>
      </w:r>
      <w:r w:rsidRPr="009F50F3">
        <w:rPr>
          <w:rFonts w:ascii="Arial" w:hAnsi="Arial" w:cs="Arial"/>
          <w:color w:val="000000"/>
          <w:sz w:val="22"/>
          <w:szCs w:val="22"/>
        </w:rPr>
        <w:t>e</w:t>
      </w:r>
      <w:r w:rsidRPr="009F50F3">
        <w:rPr>
          <w:rFonts w:ascii="Arial" w:hAnsi="Arial" w:cs="Arial"/>
          <w:color w:val="000000"/>
          <w:sz w:val="22"/>
          <w:szCs w:val="22"/>
        </w:rPr>
        <w:t>staanden.</w:t>
      </w:r>
    </w:p>
    <w:p w14:paraId="0051CBA7" w14:textId="77777777" w:rsidR="00E260BE" w:rsidRPr="009F50F3" w:rsidRDefault="00E260BE" w:rsidP="00E260BE">
      <w:pPr>
        <w:tabs>
          <w:tab w:val="left" w:pos="426"/>
          <w:tab w:val="left" w:pos="4519"/>
          <w:tab w:val="right" w:pos="9038"/>
        </w:tabs>
        <w:jc w:val="both"/>
        <w:rPr>
          <w:rFonts w:ascii="Arial" w:hAnsi="Arial" w:cs="Arial"/>
          <w:color w:val="000000"/>
          <w:sz w:val="22"/>
          <w:szCs w:val="22"/>
        </w:rPr>
      </w:pPr>
    </w:p>
    <w:p w14:paraId="5CFE844E" w14:textId="77777777" w:rsidR="00E260BE" w:rsidRPr="009F50F3" w:rsidRDefault="00E260BE" w:rsidP="00E260BE">
      <w:pPr>
        <w:tabs>
          <w:tab w:val="left" w:pos="426"/>
          <w:tab w:val="left" w:pos="4519"/>
          <w:tab w:val="right" w:pos="9038"/>
        </w:tabs>
        <w:jc w:val="both"/>
        <w:rPr>
          <w:rFonts w:ascii="Arial" w:hAnsi="Arial" w:cs="Arial"/>
          <w:color w:val="000000"/>
          <w:sz w:val="22"/>
          <w:szCs w:val="22"/>
        </w:rPr>
      </w:pPr>
    </w:p>
    <w:p w14:paraId="2B269ED9" w14:textId="77777777" w:rsidR="00E260BE" w:rsidRPr="009F50F3" w:rsidRDefault="00E260BE" w:rsidP="00E260BE">
      <w:pPr>
        <w:tabs>
          <w:tab w:val="left" w:pos="426"/>
          <w:tab w:val="left" w:pos="4519"/>
          <w:tab w:val="right" w:pos="9038"/>
        </w:tabs>
        <w:jc w:val="both"/>
        <w:rPr>
          <w:rFonts w:ascii="Arial" w:hAnsi="Arial" w:cs="Arial"/>
          <w:bCs/>
          <w:iCs/>
          <w:sz w:val="22"/>
          <w:szCs w:val="22"/>
        </w:rPr>
      </w:pPr>
      <w:r>
        <w:rPr>
          <w:rFonts w:ascii="Arial" w:hAnsi="Arial" w:cs="Arial"/>
          <w:b/>
          <w:bCs/>
          <w:i/>
          <w:iCs/>
          <w:sz w:val="22"/>
          <w:szCs w:val="22"/>
        </w:rPr>
        <w:t>a</w:t>
      </w:r>
      <w:r w:rsidRPr="009F50F3">
        <w:rPr>
          <w:rFonts w:ascii="Arial" w:hAnsi="Arial" w:cs="Arial"/>
          <w:b/>
          <w:bCs/>
          <w:i/>
          <w:iCs/>
          <w:sz w:val="22"/>
          <w:szCs w:val="22"/>
        </w:rPr>
        <w:t>anvullende informatie</w:t>
      </w:r>
    </w:p>
    <w:p w14:paraId="03A8AC06" w14:textId="77777777" w:rsidR="00E260BE" w:rsidRPr="009F50F3" w:rsidRDefault="00E260BE" w:rsidP="00E260BE">
      <w:pPr>
        <w:tabs>
          <w:tab w:val="left" w:pos="426"/>
          <w:tab w:val="left" w:pos="4519"/>
          <w:tab w:val="right" w:pos="9038"/>
        </w:tabs>
        <w:jc w:val="both"/>
        <w:rPr>
          <w:rFonts w:ascii="Arial" w:hAnsi="Arial" w:cs="Arial"/>
          <w:bCs/>
          <w:iCs/>
          <w:sz w:val="22"/>
          <w:szCs w:val="22"/>
        </w:rPr>
      </w:pPr>
    </w:p>
    <w:p w14:paraId="78DC16B4" w14:textId="77777777" w:rsidR="00E260BE" w:rsidRDefault="00E260BE" w:rsidP="00E260BE">
      <w:pPr>
        <w:tabs>
          <w:tab w:val="left" w:pos="426"/>
          <w:tab w:val="left" w:pos="4519"/>
          <w:tab w:val="right" w:pos="9038"/>
        </w:tabs>
        <w:jc w:val="both"/>
        <w:rPr>
          <w:rFonts w:ascii="Arial" w:hAnsi="Arial" w:cs="Arial"/>
          <w:b/>
          <w:bCs/>
          <w:i/>
          <w:iCs/>
          <w:sz w:val="22"/>
          <w:szCs w:val="22"/>
        </w:rPr>
      </w:pPr>
      <w:r w:rsidRPr="009F50F3">
        <w:rPr>
          <w:rFonts w:ascii="Arial" w:hAnsi="Arial" w:cs="Arial"/>
          <w:bCs/>
          <w:iCs/>
          <w:sz w:val="22"/>
          <w:szCs w:val="22"/>
        </w:rPr>
        <w:t xml:space="preserve">Naast deze brochure </w:t>
      </w:r>
      <w:r>
        <w:rPr>
          <w:rFonts w:ascii="Arial" w:hAnsi="Arial" w:cs="Arial"/>
          <w:bCs/>
          <w:iCs/>
          <w:sz w:val="22"/>
          <w:szCs w:val="22"/>
        </w:rPr>
        <w:t xml:space="preserve">is er ook een lijst </w:t>
      </w:r>
      <w:r w:rsidRPr="009F50F3">
        <w:rPr>
          <w:rFonts w:ascii="Arial" w:hAnsi="Arial" w:cs="Arial"/>
          <w:bCs/>
          <w:iCs/>
          <w:sz w:val="22"/>
          <w:szCs w:val="22"/>
        </w:rPr>
        <w:t xml:space="preserve"> waarop persoonlijke wensen rondom de uitvaart aangegeven kunnen worden. </w:t>
      </w:r>
      <w:r w:rsidRPr="00957E34">
        <w:rPr>
          <w:rFonts w:ascii="Arial" w:hAnsi="Arial" w:cs="Arial"/>
          <w:bCs/>
          <w:iCs/>
          <w:sz w:val="22"/>
          <w:szCs w:val="22"/>
        </w:rPr>
        <w:t>Naar deze lijst kunt u vragen</w:t>
      </w:r>
      <w:r>
        <w:rPr>
          <w:rFonts w:ascii="Arial" w:hAnsi="Arial" w:cs="Arial"/>
          <w:bCs/>
          <w:iCs/>
          <w:sz w:val="22"/>
          <w:szCs w:val="22"/>
        </w:rPr>
        <w:t xml:space="preserve"> bij het kerkelijk bureau, waarvan u het adres in deze folder kunt vinden.</w:t>
      </w:r>
      <w:r w:rsidRPr="009F50F3">
        <w:rPr>
          <w:rFonts w:ascii="Arial" w:hAnsi="Arial" w:cs="Arial"/>
          <w:bCs/>
          <w:iCs/>
          <w:sz w:val="22"/>
          <w:szCs w:val="22"/>
        </w:rPr>
        <w:t xml:space="preserve"> U kunt </w:t>
      </w:r>
      <w:r>
        <w:rPr>
          <w:rFonts w:ascii="Arial" w:hAnsi="Arial" w:cs="Arial"/>
          <w:bCs/>
          <w:iCs/>
          <w:sz w:val="22"/>
          <w:szCs w:val="22"/>
        </w:rPr>
        <w:t xml:space="preserve">de lijst </w:t>
      </w:r>
      <w:r w:rsidRPr="009F50F3">
        <w:rPr>
          <w:rFonts w:ascii="Arial" w:hAnsi="Arial" w:cs="Arial"/>
          <w:bCs/>
          <w:iCs/>
          <w:sz w:val="22"/>
          <w:szCs w:val="22"/>
        </w:rPr>
        <w:t xml:space="preserve">- </w:t>
      </w:r>
      <w:r>
        <w:rPr>
          <w:rFonts w:ascii="Arial" w:hAnsi="Arial" w:cs="Arial"/>
          <w:bCs/>
          <w:iCs/>
          <w:sz w:val="22"/>
          <w:szCs w:val="22"/>
        </w:rPr>
        <w:t>evenals</w:t>
      </w:r>
      <w:r w:rsidRPr="009F50F3">
        <w:rPr>
          <w:rFonts w:ascii="Arial" w:hAnsi="Arial" w:cs="Arial"/>
          <w:bCs/>
          <w:iCs/>
          <w:sz w:val="22"/>
          <w:szCs w:val="22"/>
        </w:rPr>
        <w:t xml:space="preserve"> als deze brochure - oo</w:t>
      </w:r>
      <w:r>
        <w:rPr>
          <w:rFonts w:ascii="Arial" w:hAnsi="Arial" w:cs="Arial"/>
          <w:bCs/>
          <w:iCs/>
          <w:sz w:val="22"/>
          <w:szCs w:val="22"/>
        </w:rPr>
        <w:t>k downloaden vanaf onze website.</w:t>
      </w:r>
      <w:r w:rsidRPr="009F50F3">
        <w:rPr>
          <w:rFonts w:ascii="Arial" w:hAnsi="Arial" w:cs="Arial"/>
          <w:bCs/>
          <w:iCs/>
          <w:sz w:val="22"/>
          <w:szCs w:val="22"/>
        </w:rPr>
        <w:t xml:space="preserve"> </w:t>
      </w:r>
    </w:p>
    <w:p w14:paraId="2E5FDDE5"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2ED06040"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0B094AB9"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7E845C04"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36CB0A3A"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265427D1"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0588411D"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5736B440"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68ADD65C"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700582D3"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1E78DF13"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1E12B0A6"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4E0F947D"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46C0647D" w14:textId="77777777" w:rsidR="00E260BE" w:rsidRDefault="00E260BE" w:rsidP="00E260BE">
      <w:pPr>
        <w:tabs>
          <w:tab w:val="left" w:pos="426"/>
          <w:tab w:val="left" w:pos="4519"/>
          <w:tab w:val="right" w:pos="9038"/>
        </w:tabs>
        <w:jc w:val="both"/>
        <w:rPr>
          <w:rFonts w:ascii="Arial" w:hAnsi="Arial" w:cs="Arial"/>
          <w:b/>
          <w:bCs/>
          <w:i/>
          <w:iCs/>
          <w:sz w:val="22"/>
          <w:szCs w:val="22"/>
        </w:rPr>
      </w:pPr>
    </w:p>
    <w:p w14:paraId="5DDBEA85" w14:textId="77777777" w:rsidR="00E260BE" w:rsidRDefault="00E260BE" w:rsidP="00E260BE">
      <w:pPr>
        <w:tabs>
          <w:tab w:val="left" w:pos="426"/>
          <w:tab w:val="left" w:pos="4519"/>
          <w:tab w:val="right" w:pos="9038"/>
        </w:tabs>
        <w:jc w:val="both"/>
        <w:rPr>
          <w:rFonts w:ascii="Arial" w:hAnsi="Arial" w:cs="Arial"/>
          <w:b/>
          <w:bCs/>
          <w:i/>
          <w:iCs/>
          <w:sz w:val="22"/>
          <w:szCs w:val="22"/>
          <w:highlight w:val="yellow"/>
        </w:rPr>
      </w:pPr>
      <w:r>
        <w:rPr>
          <w:rFonts w:ascii="Arial" w:hAnsi="Arial" w:cs="Arial"/>
          <w:b/>
          <w:bCs/>
          <w:i/>
          <w:iCs/>
          <w:sz w:val="22"/>
          <w:szCs w:val="22"/>
          <w:highlight w:val="yellow"/>
        </w:rPr>
        <w:br w:type="page"/>
      </w:r>
    </w:p>
    <w:p w14:paraId="58C0EBB9" w14:textId="77777777" w:rsidR="00E260BE" w:rsidRDefault="00E260BE" w:rsidP="00E260BE">
      <w:pPr>
        <w:tabs>
          <w:tab w:val="left" w:pos="426"/>
          <w:tab w:val="left" w:pos="4519"/>
          <w:tab w:val="right" w:pos="9038"/>
        </w:tabs>
        <w:jc w:val="both"/>
        <w:rPr>
          <w:rFonts w:ascii="Arial" w:hAnsi="Arial" w:cs="Arial"/>
          <w:b/>
          <w:bCs/>
          <w:i/>
          <w:iCs/>
          <w:sz w:val="22"/>
          <w:szCs w:val="22"/>
          <w:highlight w:val="yellow"/>
        </w:rPr>
      </w:pPr>
    </w:p>
    <w:p w14:paraId="7C1FF843" w14:textId="77777777" w:rsidR="00E260BE" w:rsidRPr="00BD10B7" w:rsidRDefault="00E260BE" w:rsidP="00E260BE">
      <w:pPr>
        <w:tabs>
          <w:tab w:val="left" w:pos="426"/>
          <w:tab w:val="left" w:pos="4519"/>
          <w:tab w:val="right" w:pos="9038"/>
        </w:tabs>
        <w:jc w:val="both"/>
        <w:rPr>
          <w:rFonts w:ascii="Arial" w:hAnsi="Arial" w:cs="Arial"/>
          <w:b/>
          <w:bCs/>
          <w:i/>
          <w:iCs/>
          <w:sz w:val="22"/>
          <w:szCs w:val="22"/>
        </w:rPr>
      </w:pPr>
      <w:r w:rsidRPr="00BD10B7">
        <w:rPr>
          <w:rFonts w:ascii="Arial" w:hAnsi="Arial" w:cs="Arial"/>
          <w:b/>
          <w:bCs/>
          <w:i/>
          <w:iCs/>
          <w:sz w:val="22"/>
          <w:szCs w:val="22"/>
        </w:rPr>
        <w:t>kosten van een uitvaartdienst</w:t>
      </w:r>
    </w:p>
    <w:p w14:paraId="71841D4B" w14:textId="77777777" w:rsidR="00E260BE" w:rsidRPr="00695249" w:rsidRDefault="00E260BE" w:rsidP="00E260BE">
      <w:pPr>
        <w:tabs>
          <w:tab w:val="left" w:pos="426"/>
          <w:tab w:val="left" w:pos="4519"/>
          <w:tab w:val="right" w:pos="9038"/>
        </w:tabs>
        <w:jc w:val="both"/>
        <w:rPr>
          <w:rFonts w:ascii="Arial" w:hAnsi="Arial" w:cs="Arial"/>
          <w:b/>
          <w:bCs/>
          <w:iCs/>
          <w:sz w:val="22"/>
          <w:szCs w:val="22"/>
          <w:highlight w:val="yellow"/>
        </w:rPr>
      </w:pPr>
    </w:p>
    <w:p w14:paraId="7464C94B" w14:textId="77777777" w:rsidR="00E260BE" w:rsidRPr="00716E29" w:rsidRDefault="00E260BE" w:rsidP="00E260BE">
      <w:pPr>
        <w:tabs>
          <w:tab w:val="left" w:pos="426"/>
          <w:tab w:val="left" w:pos="4519"/>
          <w:tab w:val="right" w:pos="9038"/>
        </w:tabs>
        <w:jc w:val="both"/>
        <w:rPr>
          <w:rFonts w:ascii="Arial" w:hAnsi="Arial" w:cs="Arial"/>
          <w:bCs/>
          <w:iCs/>
          <w:sz w:val="22"/>
          <w:szCs w:val="22"/>
        </w:rPr>
      </w:pPr>
      <w:r w:rsidRPr="00716E29">
        <w:rPr>
          <w:rFonts w:ascii="Arial" w:hAnsi="Arial" w:cs="Arial"/>
          <w:bCs/>
          <w:iCs/>
          <w:sz w:val="22"/>
          <w:szCs w:val="22"/>
        </w:rPr>
        <w:t xml:space="preserve">Voor informatie omtrent de kosten </w:t>
      </w:r>
    </w:p>
    <w:p w14:paraId="598B369C" w14:textId="77777777" w:rsidR="00E260BE" w:rsidRPr="00716E29" w:rsidRDefault="00E260BE" w:rsidP="00E260BE">
      <w:pPr>
        <w:tabs>
          <w:tab w:val="left" w:pos="426"/>
          <w:tab w:val="left" w:pos="4519"/>
          <w:tab w:val="right" w:pos="9038"/>
        </w:tabs>
        <w:jc w:val="both"/>
        <w:rPr>
          <w:rFonts w:ascii="Arial" w:hAnsi="Arial" w:cs="Arial"/>
          <w:bCs/>
          <w:iCs/>
          <w:sz w:val="22"/>
          <w:szCs w:val="22"/>
        </w:rPr>
      </w:pPr>
      <w:r w:rsidRPr="00716E29">
        <w:rPr>
          <w:rFonts w:ascii="Arial" w:hAnsi="Arial" w:cs="Arial"/>
          <w:bCs/>
          <w:iCs/>
          <w:sz w:val="22"/>
          <w:szCs w:val="22"/>
        </w:rPr>
        <w:t>van een uitvaartdienst kunt u terecht bij:</w:t>
      </w:r>
    </w:p>
    <w:p w14:paraId="4CBADBF5" w14:textId="77777777" w:rsidR="00E260BE" w:rsidRDefault="00E260BE" w:rsidP="00E260BE">
      <w:pPr>
        <w:tabs>
          <w:tab w:val="left" w:pos="4519"/>
          <w:tab w:val="right" w:pos="9038"/>
        </w:tabs>
        <w:jc w:val="both"/>
        <w:rPr>
          <w:rFonts w:ascii="Arial" w:hAnsi="Arial" w:cs="Arial"/>
          <w:color w:val="000000"/>
          <w:sz w:val="22"/>
          <w:szCs w:val="22"/>
          <w:lang w:val="en-GB"/>
        </w:rPr>
      </w:pPr>
    </w:p>
    <w:p w14:paraId="37952550" w14:textId="77777777" w:rsidR="00E260BE" w:rsidRPr="00C005C6" w:rsidRDefault="00E260BE" w:rsidP="00E260BE">
      <w:pPr>
        <w:tabs>
          <w:tab w:val="left" w:pos="4519"/>
          <w:tab w:val="right" w:pos="9038"/>
        </w:tabs>
        <w:jc w:val="both"/>
        <w:rPr>
          <w:rFonts w:ascii="Arial" w:hAnsi="Arial" w:cs="Arial"/>
          <w:b/>
          <w:bCs/>
          <w:color w:val="000000"/>
          <w:sz w:val="22"/>
          <w:szCs w:val="22"/>
        </w:rPr>
      </w:pPr>
      <w:r w:rsidRPr="00C005C6">
        <w:rPr>
          <w:rFonts w:ascii="Arial" w:hAnsi="Arial" w:cs="Arial"/>
          <w:b/>
          <w:bCs/>
          <w:color w:val="000000"/>
          <w:sz w:val="22"/>
          <w:szCs w:val="22"/>
        </w:rPr>
        <w:t>Voor de Damkerk:</w:t>
      </w:r>
    </w:p>
    <w:p w14:paraId="6FC549B2" w14:textId="77777777" w:rsidR="00E260BE" w:rsidRPr="00C005C6" w:rsidRDefault="00E260BE" w:rsidP="00E260BE">
      <w:pPr>
        <w:tabs>
          <w:tab w:val="left" w:pos="4519"/>
          <w:tab w:val="right" w:pos="9038"/>
        </w:tabs>
        <w:jc w:val="both"/>
        <w:rPr>
          <w:rFonts w:ascii="Arial" w:hAnsi="Arial" w:cs="Arial"/>
          <w:sz w:val="22"/>
          <w:szCs w:val="22"/>
          <w:lang w:val="en-GB"/>
        </w:rPr>
      </w:pPr>
      <w:r w:rsidRPr="00C005C6">
        <w:rPr>
          <w:rFonts w:ascii="Arial" w:hAnsi="Arial" w:cs="Arial"/>
          <w:color w:val="000000"/>
          <w:sz w:val="22"/>
          <w:szCs w:val="22"/>
          <w:lang w:val="en-GB"/>
        </w:rPr>
        <w:t>Gerda Smit</w:t>
      </w:r>
      <w:r w:rsidRPr="00C005C6">
        <w:rPr>
          <w:rFonts w:ascii="Arial" w:hAnsi="Arial" w:cs="Arial"/>
          <w:sz w:val="22"/>
          <w:szCs w:val="22"/>
          <w:lang w:val="en-GB"/>
        </w:rPr>
        <w:t xml:space="preserve"> </w:t>
      </w:r>
    </w:p>
    <w:p w14:paraId="7EA9377C" w14:textId="77777777" w:rsidR="00E260BE" w:rsidRPr="00C005C6" w:rsidRDefault="00E260BE" w:rsidP="00E260BE">
      <w:pPr>
        <w:tabs>
          <w:tab w:val="left" w:pos="4395"/>
          <w:tab w:val="right" w:pos="9038"/>
        </w:tabs>
        <w:jc w:val="both"/>
        <w:rPr>
          <w:rFonts w:ascii="Arial" w:hAnsi="Arial" w:cs="Arial"/>
          <w:sz w:val="22"/>
          <w:szCs w:val="22"/>
          <w:lang w:val="en-GB"/>
        </w:rPr>
      </w:pPr>
      <w:r w:rsidRPr="00716E29">
        <w:rPr>
          <w:rFonts w:ascii="Arial" w:hAnsi="Arial" w:cs="Arial"/>
          <w:sz w:val="22"/>
          <w:szCs w:val="22"/>
        </w:rPr>
        <w:sym w:font="Wingdings" w:char="F029"/>
      </w:r>
      <w:r w:rsidRPr="00C005C6">
        <w:rPr>
          <w:rFonts w:ascii="Arial" w:hAnsi="Arial" w:cs="Arial"/>
          <w:sz w:val="22"/>
          <w:szCs w:val="22"/>
          <w:lang w:val="en-GB"/>
        </w:rPr>
        <w:t xml:space="preserve"> </w:t>
      </w:r>
      <w:r>
        <w:rPr>
          <w:rFonts w:ascii="Arial" w:hAnsi="Arial" w:cs="Arial"/>
          <w:sz w:val="22"/>
          <w:szCs w:val="22"/>
          <w:lang w:val="en-GB"/>
        </w:rPr>
        <w:t xml:space="preserve"> 0598 </w:t>
      </w:r>
      <w:r w:rsidRPr="00716E29">
        <w:rPr>
          <w:rFonts w:ascii="Arial" w:hAnsi="Arial" w:cs="Arial"/>
          <w:sz w:val="22"/>
          <w:szCs w:val="22"/>
        </w:rPr>
        <w:t>-</w:t>
      </w:r>
      <w:r>
        <w:rPr>
          <w:rFonts w:ascii="Arial" w:hAnsi="Arial" w:cs="Arial"/>
          <w:sz w:val="22"/>
          <w:szCs w:val="22"/>
          <w:lang w:val="en-GB"/>
        </w:rPr>
        <w:t xml:space="preserve"> 325 351</w:t>
      </w:r>
    </w:p>
    <w:p w14:paraId="3CC279C5" w14:textId="77777777" w:rsidR="00E260BE" w:rsidRPr="00BD10B7" w:rsidRDefault="00E260BE" w:rsidP="00E260BE">
      <w:pPr>
        <w:tabs>
          <w:tab w:val="left" w:pos="4519"/>
          <w:tab w:val="right" w:pos="9038"/>
        </w:tabs>
        <w:jc w:val="both"/>
        <w:rPr>
          <w:rFonts w:ascii="Arial" w:hAnsi="Arial" w:cs="Arial"/>
          <w:color w:val="000000"/>
          <w:sz w:val="22"/>
          <w:szCs w:val="22"/>
        </w:rPr>
      </w:pPr>
      <w:hyperlink r:id="rId4" w:history="1">
        <w:r w:rsidRPr="00BD10B7">
          <w:rPr>
            <w:rFonts w:ascii="Arial" w:hAnsi="Arial" w:cs="Arial"/>
            <w:color w:val="000000"/>
            <w:sz w:val="22"/>
            <w:szCs w:val="22"/>
          </w:rPr>
          <w:t>gerda-smit@home.nl</w:t>
        </w:r>
      </w:hyperlink>
    </w:p>
    <w:p w14:paraId="0BC65FCC" w14:textId="77777777" w:rsidR="00E260BE" w:rsidRPr="00C005C6" w:rsidRDefault="00E260BE" w:rsidP="00E260BE">
      <w:pPr>
        <w:tabs>
          <w:tab w:val="left" w:pos="4519"/>
          <w:tab w:val="right" w:pos="9038"/>
        </w:tabs>
        <w:jc w:val="both"/>
        <w:rPr>
          <w:rFonts w:ascii="Arial" w:hAnsi="Arial" w:cs="Arial"/>
          <w:b/>
          <w:bCs/>
          <w:color w:val="000000"/>
          <w:sz w:val="22"/>
          <w:szCs w:val="22"/>
          <w:lang w:val="en-GB"/>
        </w:rPr>
      </w:pPr>
    </w:p>
    <w:p w14:paraId="5455D7CB" w14:textId="77777777" w:rsidR="00E260BE" w:rsidRPr="00716E29" w:rsidRDefault="00E260BE" w:rsidP="00E260BE">
      <w:pPr>
        <w:tabs>
          <w:tab w:val="left" w:pos="4519"/>
          <w:tab w:val="right" w:pos="9038"/>
        </w:tabs>
        <w:jc w:val="both"/>
        <w:rPr>
          <w:rFonts w:ascii="Arial" w:hAnsi="Arial" w:cs="Arial"/>
          <w:b/>
          <w:bCs/>
          <w:color w:val="000000"/>
          <w:sz w:val="22"/>
          <w:szCs w:val="22"/>
        </w:rPr>
      </w:pPr>
      <w:r w:rsidRPr="00716E29">
        <w:rPr>
          <w:rFonts w:ascii="Arial" w:hAnsi="Arial" w:cs="Arial"/>
          <w:b/>
          <w:bCs/>
          <w:color w:val="000000"/>
          <w:sz w:val="22"/>
          <w:szCs w:val="22"/>
        </w:rPr>
        <w:t>Voor de Ontmoetingskerk:</w:t>
      </w:r>
    </w:p>
    <w:p w14:paraId="7C4479E8" w14:textId="77777777" w:rsidR="00E260BE" w:rsidRPr="00716E29" w:rsidRDefault="00E260BE" w:rsidP="00E260BE">
      <w:pPr>
        <w:tabs>
          <w:tab w:val="left" w:pos="4519"/>
          <w:tab w:val="right" w:pos="9038"/>
        </w:tabs>
        <w:jc w:val="both"/>
        <w:rPr>
          <w:rFonts w:ascii="Arial" w:hAnsi="Arial" w:cs="Arial"/>
          <w:color w:val="000000"/>
          <w:sz w:val="22"/>
          <w:szCs w:val="22"/>
        </w:rPr>
      </w:pPr>
      <w:r w:rsidRPr="00716E29">
        <w:rPr>
          <w:rFonts w:ascii="Arial" w:hAnsi="Arial" w:cs="Arial"/>
          <w:color w:val="000000"/>
          <w:sz w:val="22"/>
          <w:szCs w:val="22"/>
        </w:rPr>
        <w:t>Herman de Wind</w:t>
      </w:r>
    </w:p>
    <w:p w14:paraId="6A05C073" w14:textId="56923C44" w:rsidR="00E260BE" w:rsidRPr="00C005C6" w:rsidRDefault="00E260BE" w:rsidP="00E260BE">
      <w:pPr>
        <w:tabs>
          <w:tab w:val="left" w:pos="4519"/>
          <w:tab w:val="right" w:pos="9038"/>
        </w:tabs>
        <w:rPr>
          <w:rFonts w:ascii="Arial" w:hAnsi="Arial" w:cs="Arial"/>
          <w:color w:val="000000"/>
          <w:sz w:val="22"/>
          <w:szCs w:val="22"/>
        </w:rPr>
      </w:pPr>
      <w:r w:rsidRPr="00716E29">
        <w:rPr>
          <w:rFonts w:ascii="Arial" w:hAnsi="Arial" w:cs="Arial"/>
          <w:sz w:val="22"/>
          <w:szCs w:val="22"/>
        </w:rPr>
        <w:sym w:font="Wingdings" w:char="F029"/>
      </w:r>
      <w:r w:rsidRPr="00716E29">
        <w:rPr>
          <w:rFonts w:ascii="Arial" w:hAnsi="Arial" w:cs="Arial"/>
          <w:sz w:val="22"/>
          <w:szCs w:val="22"/>
        </w:rPr>
        <w:t xml:space="preserve"> </w:t>
      </w:r>
      <w:r>
        <w:rPr>
          <w:rFonts w:ascii="Arial" w:hAnsi="Arial" w:cs="Arial"/>
          <w:sz w:val="22"/>
          <w:szCs w:val="22"/>
        </w:rPr>
        <w:t xml:space="preserve"> </w:t>
      </w:r>
      <w:r w:rsidRPr="00716E29">
        <w:rPr>
          <w:rFonts w:ascii="Arial" w:hAnsi="Arial" w:cs="Arial"/>
          <w:sz w:val="22"/>
          <w:szCs w:val="22"/>
        </w:rPr>
        <w:t>06</w:t>
      </w:r>
      <w:r>
        <w:rPr>
          <w:rFonts w:ascii="Arial" w:hAnsi="Arial" w:cs="Arial"/>
          <w:sz w:val="22"/>
          <w:szCs w:val="22"/>
        </w:rPr>
        <w:t xml:space="preserve"> </w:t>
      </w:r>
      <w:r w:rsidRPr="00716E29">
        <w:rPr>
          <w:rFonts w:ascii="Arial" w:hAnsi="Arial" w:cs="Arial"/>
          <w:sz w:val="22"/>
          <w:szCs w:val="22"/>
        </w:rPr>
        <w:t>-</w:t>
      </w:r>
      <w:r>
        <w:rPr>
          <w:rFonts w:ascii="Arial" w:hAnsi="Arial" w:cs="Arial"/>
          <w:sz w:val="22"/>
          <w:szCs w:val="22"/>
        </w:rPr>
        <w:t xml:space="preserve"> </w:t>
      </w:r>
      <w:r w:rsidRPr="00716E29">
        <w:rPr>
          <w:rFonts w:ascii="Arial" w:hAnsi="Arial" w:cs="Arial"/>
          <w:sz w:val="22"/>
          <w:szCs w:val="22"/>
        </w:rPr>
        <w:t>53</w:t>
      </w:r>
      <w:r>
        <w:rPr>
          <w:rFonts w:ascii="Arial" w:hAnsi="Arial" w:cs="Arial"/>
          <w:sz w:val="22"/>
          <w:szCs w:val="22"/>
        </w:rPr>
        <w:t xml:space="preserve"> </w:t>
      </w:r>
      <w:r w:rsidRPr="00716E29">
        <w:rPr>
          <w:rFonts w:ascii="Arial" w:hAnsi="Arial" w:cs="Arial"/>
          <w:sz w:val="22"/>
          <w:szCs w:val="22"/>
        </w:rPr>
        <w:t>29</w:t>
      </w:r>
      <w:r>
        <w:rPr>
          <w:rFonts w:ascii="Arial" w:hAnsi="Arial" w:cs="Arial"/>
          <w:sz w:val="22"/>
          <w:szCs w:val="22"/>
        </w:rPr>
        <w:t xml:space="preserve"> </w:t>
      </w:r>
      <w:r w:rsidRPr="00716E29">
        <w:rPr>
          <w:rFonts w:ascii="Arial" w:hAnsi="Arial" w:cs="Arial"/>
          <w:sz w:val="22"/>
          <w:szCs w:val="22"/>
        </w:rPr>
        <w:t>95</w:t>
      </w:r>
      <w:r>
        <w:rPr>
          <w:rFonts w:ascii="Arial" w:hAnsi="Arial" w:cs="Arial"/>
          <w:sz w:val="22"/>
          <w:szCs w:val="22"/>
        </w:rPr>
        <w:t xml:space="preserve"> </w:t>
      </w:r>
      <w:r w:rsidRPr="00716E29">
        <w:rPr>
          <w:rFonts w:ascii="Arial" w:hAnsi="Arial" w:cs="Arial"/>
          <w:sz w:val="22"/>
          <w:szCs w:val="22"/>
        </w:rPr>
        <w:t>58</w:t>
      </w:r>
      <w:r>
        <w:rPr>
          <w:rFonts w:ascii="Arial" w:hAnsi="Arial" w:cs="Arial"/>
          <w:sz w:val="22"/>
          <w:szCs w:val="22"/>
        </w:rPr>
        <w:t xml:space="preserve"> </w:t>
      </w:r>
      <w:r w:rsidRPr="00E16896">
        <w:rPr>
          <w:rFonts w:ascii="Arial" w:hAnsi="Arial" w:cs="Arial"/>
          <w:color w:val="000000"/>
          <w:sz w:val="22"/>
          <w:szCs w:val="22"/>
        </w:rPr>
        <w:t>stiltecentrum</w:t>
      </w:r>
      <w:r>
        <w:rPr>
          <w:rFonts w:ascii="Arial" w:hAnsi="Arial" w:cs="Arial"/>
          <w:color w:val="000000"/>
          <w:sz w:val="22"/>
          <w:szCs w:val="22"/>
        </w:rPr>
        <w:t>@pknhoogezandsappemeer</w:t>
      </w:r>
      <w:r w:rsidRPr="00C005C6">
        <w:rPr>
          <w:rFonts w:ascii="Arial" w:hAnsi="Arial" w:cs="Arial"/>
          <w:color w:val="000000"/>
          <w:sz w:val="22"/>
          <w:szCs w:val="22"/>
        </w:rPr>
        <w:t>.nl</w:t>
      </w:r>
    </w:p>
    <w:p w14:paraId="79B4EFB0" w14:textId="77777777" w:rsidR="00E260BE" w:rsidRPr="00716E29" w:rsidRDefault="00E260BE" w:rsidP="00E260BE">
      <w:pPr>
        <w:tabs>
          <w:tab w:val="left" w:pos="4519"/>
          <w:tab w:val="right" w:pos="9038"/>
        </w:tabs>
        <w:jc w:val="both"/>
        <w:rPr>
          <w:rFonts w:ascii="Arial" w:hAnsi="Arial" w:cs="Arial"/>
          <w:b/>
          <w:bCs/>
          <w:color w:val="000000"/>
          <w:sz w:val="22"/>
          <w:szCs w:val="22"/>
        </w:rPr>
      </w:pPr>
    </w:p>
    <w:p w14:paraId="2D5C3311" w14:textId="77777777" w:rsidR="00E260BE" w:rsidRDefault="00E260BE" w:rsidP="00E260BE">
      <w:pPr>
        <w:tabs>
          <w:tab w:val="left" w:pos="4519"/>
          <w:tab w:val="right" w:pos="9038"/>
        </w:tabs>
        <w:jc w:val="both"/>
        <w:rPr>
          <w:rFonts w:ascii="Arial" w:hAnsi="Arial" w:cs="Arial"/>
          <w:b/>
          <w:bCs/>
          <w:i/>
          <w:iCs/>
          <w:color w:val="000000"/>
          <w:sz w:val="22"/>
          <w:szCs w:val="22"/>
        </w:rPr>
      </w:pPr>
    </w:p>
    <w:p w14:paraId="451FDE07" w14:textId="77777777" w:rsidR="00E260BE" w:rsidRPr="009F50F3" w:rsidRDefault="00E260BE" w:rsidP="00E260BE">
      <w:pPr>
        <w:tabs>
          <w:tab w:val="left" w:pos="4519"/>
          <w:tab w:val="right" w:pos="9038"/>
        </w:tabs>
        <w:jc w:val="both"/>
        <w:rPr>
          <w:rFonts w:ascii="Arial" w:hAnsi="Arial" w:cs="Arial"/>
          <w:b/>
          <w:bCs/>
          <w:color w:val="000000"/>
          <w:sz w:val="22"/>
          <w:szCs w:val="22"/>
        </w:rPr>
      </w:pPr>
      <w:r w:rsidRPr="009F50F3">
        <w:rPr>
          <w:rFonts w:ascii="Arial" w:hAnsi="Arial" w:cs="Arial"/>
          <w:b/>
          <w:bCs/>
          <w:i/>
          <w:iCs/>
          <w:color w:val="000000"/>
          <w:sz w:val="22"/>
          <w:szCs w:val="22"/>
        </w:rPr>
        <w:t>kerkelijk bureau</w:t>
      </w:r>
    </w:p>
    <w:p w14:paraId="72959DFD" w14:textId="77777777" w:rsidR="00E260BE" w:rsidRPr="009F50F3" w:rsidRDefault="00E260BE" w:rsidP="00E260BE">
      <w:pPr>
        <w:pStyle w:val="Kop4"/>
        <w:jc w:val="both"/>
        <w:rPr>
          <w:b w:val="0"/>
          <w:bCs w:val="0"/>
          <w:sz w:val="22"/>
          <w:szCs w:val="22"/>
          <w:u w:val="single"/>
        </w:rPr>
      </w:pPr>
      <w:r>
        <w:rPr>
          <w:b w:val="0"/>
          <w:bCs w:val="0"/>
          <w:sz w:val="22"/>
          <w:szCs w:val="22"/>
          <w:u w:val="single"/>
        </w:rPr>
        <w:t>Postadres</w:t>
      </w:r>
    </w:p>
    <w:p w14:paraId="70DADEE1" w14:textId="77777777" w:rsidR="00E260BE" w:rsidRPr="009F50F3" w:rsidRDefault="00E260BE" w:rsidP="00E260BE">
      <w:pPr>
        <w:ind w:left="4519" w:hanging="4519"/>
        <w:jc w:val="both"/>
        <w:rPr>
          <w:rFonts w:ascii="Arial" w:hAnsi="Arial" w:cs="Arial"/>
          <w:sz w:val="22"/>
          <w:szCs w:val="22"/>
        </w:rPr>
      </w:pPr>
      <w:r>
        <w:rPr>
          <w:rFonts w:ascii="Arial" w:hAnsi="Arial" w:cs="Arial"/>
          <w:sz w:val="22"/>
          <w:szCs w:val="22"/>
        </w:rPr>
        <w:t>Hoofdstraat 4</w:t>
      </w:r>
    </w:p>
    <w:p w14:paraId="17A55434" w14:textId="77777777" w:rsidR="00E260BE" w:rsidRPr="009F50F3" w:rsidRDefault="00E260BE" w:rsidP="00E260BE">
      <w:pPr>
        <w:ind w:left="4519" w:hanging="4519"/>
        <w:jc w:val="both"/>
        <w:rPr>
          <w:rFonts w:ascii="Arial" w:hAnsi="Arial" w:cs="Arial"/>
          <w:color w:val="000000"/>
          <w:sz w:val="22"/>
          <w:szCs w:val="22"/>
        </w:rPr>
      </w:pPr>
      <w:r w:rsidRPr="009F50F3">
        <w:rPr>
          <w:rFonts w:ascii="Arial" w:hAnsi="Arial" w:cs="Arial"/>
          <w:sz w:val="22"/>
          <w:szCs w:val="22"/>
        </w:rPr>
        <w:t>9601 EH  Hoogezand</w:t>
      </w:r>
      <w:r w:rsidRPr="009F50F3">
        <w:rPr>
          <w:rFonts w:ascii="Arial" w:hAnsi="Arial" w:cs="Arial"/>
          <w:color w:val="000000"/>
          <w:sz w:val="22"/>
          <w:szCs w:val="22"/>
        </w:rPr>
        <w:t>,</w:t>
      </w:r>
    </w:p>
    <w:p w14:paraId="3C9C091C" w14:textId="77777777" w:rsidR="00E260BE" w:rsidRPr="0086245E" w:rsidRDefault="00E260BE" w:rsidP="00E260BE">
      <w:pPr>
        <w:jc w:val="both"/>
        <w:rPr>
          <w:rFonts w:ascii="Arial" w:hAnsi="Arial" w:cs="Arial"/>
          <w:sz w:val="22"/>
          <w:szCs w:val="22"/>
        </w:rPr>
      </w:pPr>
      <w:r w:rsidRPr="009F50F3">
        <w:rPr>
          <w:rFonts w:ascii="Arial" w:hAnsi="Arial" w:cs="Arial"/>
          <w:sz w:val="22"/>
          <w:szCs w:val="22"/>
        </w:rPr>
        <w:sym w:font="Wingdings" w:char="F029"/>
      </w:r>
      <w:r w:rsidRPr="0086245E">
        <w:rPr>
          <w:rFonts w:ascii="Arial" w:hAnsi="Arial" w:cs="Arial"/>
          <w:sz w:val="22"/>
          <w:szCs w:val="22"/>
        </w:rPr>
        <w:t xml:space="preserve"> 0598 - 32 21 54</w:t>
      </w:r>
      <w:r w:rsidRPr="0086245E">
        <w:rPr>
          <w:rFonts w:ascii="Arial" w:hAnsi="Arial" w:cs="Arial"/>
          <w:i/>
          <w:iCs/>
          <w:sz w:val="22"/>
          <w:szCs w:val="22"/>
        </w:rPr>
        <w:t xml:space="preserve"> (</w:t>
      </w:r>
      <w:r w:rsidRPr="0086245E">
        <w:rPr>
          <w:rFonts w:ascii="Arial" w:hAnsi="Arial" w:cs="Arial"/>
          <w:sz w:val="22"/>
          <w:szCs w:val="22"/>
        </w:rPr>
        <w:t>mw</w:t>
      </w:r>
      <w:r w:rsidRPr="0086245E">
        <w:rPr>
          <w:rFonts w:ascii="Arial" w:hAnsi="Arial" w:cs="Arial"/>
          <w:i/>
          <w:iCs/>
          <w:sz w:val="22"/>
          <w:szCs w:val="22"/>
        </w:rPr>
        <w:t>.</w:t>
      </w:r>
      <w:r>
        <w:rPr>
          <w:rFonts w:ascii="Arial" w:hAnsi="Arial" w:cs="Arial"/>
          <w:i/>
          <w:iCs/>
          <w:sz w:val="22"/>
          <w:szCs w:val="22"/>
        </w:rPr>
        <w:t xml:space="preserve"> </w:t>
      </w:r>
      <w:r w:rsidRPr="0086245E">
        <w:rPr>
          <w:rFonts w:ascii="Arial" w:hAnsi="Arial" w:cs="Arial"/>
          <w:sz w:val="22"/>
          <w:szCs w:val="22"/>
        </w:rPr>
        <w:t>T.</w:t>
      </w:r>
      <w:r>
        <w:rPr>
          <w:rFonts w:ascii="Arial" w:hAnsi="Arial" w:cs="Arial"/>
          <w:sz w:val="22"/>
          <w:szCs w:val="22"/>
        </w:rPr>
        <w:t xml:space="preserve"> </w:t>
      </w:r>
      <w:proofErr w:type="spellStart"/>
      <w:r w:rsidRPr="0086245E">
        <w:rPr>
          <w:rFonts w:ascii="Arial" w:hAnsi="Arial" w:cs="Arial"/>
          <w:sz w:val="22"/>
          <w:szCs w:val="22"/>
        </w:rPr>
        <w:t>Laning</w:t>
      </w:r>
      <w:proofErr w:type="spellEnd"/>
      <w:r w:rsidRPr="0086245E">
        <w:rPr>
          <w:rFonts w:ascii="Arial" w:hAnsi="Arial" w:cs="Arial"/>
          <w:sz w:val="22"/>
          <w:szCs w:val="22"/>
        </w:rPr>
        <w:t xml:space="preserve"> privé)</w:t>
      </w:r>
    </w:p>
    <w:p w14:paraId="4916562E" w14:textId="77777777" w:rsidR="00E260BE" w:rsidRPr="0086245E" w:rsidRDefault="00E260BE" w:rsidP="00E260BE">
      <w:pPr>
        <w:tabs>
          <w:tab w:val="left" w:pos="4519"/>
          <w:tab w:val="right" w:pos="9038"/>
        </w:tabs>
        <w:ind w:left="4519" w:hanging="4519"/>
        <w:jc w:val="both"/>
        <w:rPr>
          <w:rFonts w:ascii="Arial" w:hAnsi="Arial" w:cs="Arial"/>
          <w:bCs/>
          <w:color w:val="4472C4"/>
          <w:sz w:val="22"/>
          <w:szCs w:val="22"/>
        </w:rPr>
      </w:pPr>
      <w:r w:rsidRPr="009F50F3">
        <w:rPr>
          <w:rFonts w:ascii="Arial" w:hAnsi="Arial" w:cs="Arial"/>
          <w:bCs/>
          <w:sz w:val="22"/>
          <w:szCs w:val="22"/>
        </w:rPr>
        <w:sym w:font="Wingdings" w:char="F02A"/>
      </w:r>
      <w:r w:rsidRPr="0086245E">
        <w:rPr>
          <w:rFonts w:ascii="Arial" w:hAnsi="Arial" w:cs="Arial"/>
          <w:bCs/>
          <w:sz w:val="22"/>
          <w:szCs w:val="22"/>
        </w:rPr>
        <w:t xml:space="preserve">  </w:t>
      </w:r>
      <w:hyperlink r:id="rId5" w:history="1">
        <w:r w:rsidRPr="0086245E">
          <w:rPr>
            <w:rStyle w:val="Hyperlink"/>
            <w:rFonts w:ascii="Arial" w:hAnsi="Arial" w:cs="Arial"/>
            <w:bCs/>
            <w:color w:val="4472C4"/>
            <w:sz w:val="22"/>
            <w:szCs w:val="22"/>
          </w:rPr>
          <w:t>kb@pknhoogezandsappemeer.nl</w:t>
        </w:r>
      </w:hyperlink>
    </w:p>
    <w:p w14:paraId="78F508D6" w14:textId="77777777" w:rsidR="00E260BE" w:rsidRDefault="00E260BE" w:rsidP="00E260BE">
      <w:pPr>
        <w:tabs>
          <w:tab w:val="left" w:pos="4519"/>
          <w:tab w:val="right" w:pos="9038"/>
        </w:tabs>
        <w:ind w:left="4519" w:hanging="4519"/>
        <w:jc w:val="both"/>
        <w:rPr>
          <w:rFonts w:ascii="Arial" w:hAnsi="Arial" w:cs="Arial"/>
          <w:bCs/>
          <w:color w:val="385623"/>
          <w:sz w:val="22"/>
          <w:szCs w:val="22"/>
        </w:rPr>
      </w:pPr>
    </w:p>
    <w:p w14:paraId="6B60E9AF" w14:textId="77777777" w:rsidR="00E260BE" w:rsidRPr="0086245E" w:rsidRDefault="00E260BE" w:rsidP="00E260BE">
      <w:pPr>
        <w:tabs>
          <w:tab w:val="left" w:pos="4519"/>
          <w:tab w:val="right" w:pos="9038"/>
        </w:tabs>
        <w:ind w:left="4519" w:hanging="4519"/>
        <w:jc w:val="both"/>
        <w:rPr>
          <w:rFonts w:ascii="Arial" w:hAnsi="Arial" w:cs="Arial"/>
          <w:bCs/>
          <w:color w:val="385623"/>
          <w:sz w:val="22"/>
          <w:szCs w:val="22"/>
        </w:rPr>
      </w:pPr>
    </w:p>
    <w:p w14:paraId="7FF1C6CC" w14:textId="77777777" w:rsidR="00E260BE" w:rsidRDefault="00E260BE" w:rsidP="00E260BE">
      <w:pPr>
        <w:tabs>
          <w:tab w:val="left" w:pos="4519"/>
          <w:tab w:val="right" w:pos="9038"/>
        </w:tabs>
        <w:ind w:left="4519" w:hanging="4519"/>
        <w:jc w:val="both"/>
        <w:rPr>
          <w:rFonts w:ascii="Arial" w:hAnsi="Arial" w:cs="Arial"/>
          <w:color w:val="4472C4"/>
          <w:sz w:val="22"/>
          <w:szCs w:val="22"/>
        </w:rPr>
      </w:pPr>
      <w:hyperlink r:id="rId6" w:history="1"/>
    </w:p>
    <w:p w14:paraId="7964736C" w14:textId="77777777" w:rsidR="00E260BE" w:rsidRDefault="00E260BE" w:rsidP="00E260BE">
      <w:pPr>
        <w:tabs>
          <w:tab w:val="left" w:pos="4519"/>
          <w:tab w:val="right" w:pos="9038"/>
        </w:tabs>
        <w:ind w:left="4519" w:hanging="4519"/>
        <w:jc w:val="both"/>
        <w:rPr>
          <w:rFonts w:ascii="Arial" w:hAnsi="Arial" w:cs="Arial"/>
          <w:color w:val="4472C4"/>
          <w:sz w:val="22"/>
          <w:szCs w:val="22"/>
        </w:rPr>
      </w:pPr>
    </w:p>
    <w:p w14:paraId="1DACE50E" w14:textId="77777777" w:rsidR="00E260BE" w:rsidRDefault="00E260BE" w:rsidP="00E260BE">
      <w:pPr>
        <w:tabs>
          <w:tab w:val="left" w:pos="4519"/>
          <w:tab w:val="right" w:pos="9038"/>
        </w:tabs>
        <w:ind w:left="4519" w:hanging="4519"/>
        <w:jc w:val="both"/>
        <w:rPr>
          <w:rFonts w:ascii="Arial" w:hAnsi="Arial" w:cs="Arial"/>
          <w:color w:val="4472C4"/>
          <w:sz w:val="22"/>
          <w:szCs w:val="22"/>
        </w:rPr>
      </w:pPr>
    </w:p>
    <w:p w14:paraId="0CDC1671" w14:textId="77777777" w:rsidR="00E260BE" w:rsidRPr="00A825E7" w:rsidRDefault="00E260BE" w:rsidP="00E260BE">
      <w:pPr>
        <w:tabs>
          <w:tab w:val="left" w:pos="4519"/>
          <w:tab w:val="right" w:pos="9038"/>
        </w:tabs>
        <w:ind w:left="4519" w:hanging="4519"/>
        <w:jc w:val="both"/>
        <w:rPr>
          <w:rFonts w:ascii="Arial" w:hAnsi="Arial" w:cs="Arial"/>
          <w:color w:val="4472C4"/>
          <w:sz w:val="22"/>
          <w:szCs w:val="22"/>
        </w:rPr>
      </w:pPr>
      <w:r w:rsidRPr="00716E29">
        <w:rPr>
          <w:rFonts w:ascii="Arial" w:hAnsi="Arial" w:cs="Arial"/>
          <w:b/>
          <w:bCs/>
          <w:i/>
          <w:iCs/>
          <w:sz w:val="22"/>
          <w:szCs w:val="22"/>
        </w:rPr>
        <w:t>website</w:t>
      </w:r>
    </w:p>
    <w:p w14:paraId="7255A40C" w14:textId="77777777" w:rsidR="00E260BE" w:rsidRPr="00A825E7" w:rsidRDefault="00E260BE" w:rsidP="00E260BE">
      <w:pPr>
        <w:tabs>
          <w:tab w:val="left" w:pos="4519"/>
          <w:tab w:val="right" w:pos="9038"/>
        </w:tabs>
        <w:jc w:val="both"/>
        <w:rPr>
          <w:rFonts w:ascii="Arial" w:hAnsi="Arial" w:cs="Arial"/>
          <w:sz w:val="22"/>
          <w:szCs w:val="22"/>
        </w:rPr>
      </w:pPr>
      <w:hyperlink r:id="rId7" w:history="1">
        <w:r w:rsidRPr="00A825E7">
          <w:rPr>
            <w:rFonts w:ascii="Arial" w:hAnsi="Arial" w:cs="Arial"/>
            <w:sz w:val="22"/>
            <w:szCs w:val="22"/>
          </w:rPr>
          <w:t>www.pknhoogezandsappemeer.nl</w:t>
        </w:r>
      </w:hyperlink>
    </w:p>
    <w:p w14:paraId="5A8346A3" w14:textId="77777777" w:rsidR="00E260BE" w:rsidRDefault="00E260BE" w:rsidP="00E260BE">
      <w:pPr>
        <w:tabs>
          <w:tab w:val="left" w:pos="4519"/>
          <w:tab w:val="right" w:pos="9038"/>
        </w:tabs>
        <w:jc w:val="both"/>
        <w:rPr>
          <w:rFonts w:ascii="Arial" w:hAnsi="Arial" w:cs="Arial"/>
          <w:b/>
          <w:bCs/>
          <w:i/>
          <w:iCs/>
          <w:sz w:val="22"/>
          <w:szCs w:val="22"/>
        </w:rPr>
      </w:pPr>
    </w:p>
    <w:p w14:paraId="7939B2CE" w14:textId="77777777" w:rsidR="00E260BE" w:rsidRDefault="00E260BE" w:rsidP="00E260BE">
      <w:pPr>
        <w:tabs>
          <w:tab w:val="left" w:pos="4519"/>
          <w:tab w:val="right" w:pos="9038"/>
        </w:tabs>
        <w:jc w:val="both"/>
        <w:rPr>
          <w:rFonts w:ascii="Arial" w:hAnsi="Arial" w:cs="Arial"/>
          <w:b/>
          <w:bCs/>
          <w:i/>
          <w:iCs/>
          <w:sz w:val="22"/>
          <w:szCs w:val="22"/>
        </w:rPr>
      </w:pPr>
    </w:p>
    <w:p w14:paraId="358D6FA3" w14:textId="77777777" w:rsidR="00E260BE" w:rsidRDefault="00E260BE" w:rsidP="00E260BE">
      <w:pPr>
        <w:tabs>
          <w:tab w:val="left" w:pos="4519"/>
          <w:tab w:val="right" w:pos="9038"/>
        </w:tabs>
        <w:jc w:val="both"/>
        <w:rPr>
          <w:rFonts w:ascii="Arial" w:hAnsi="Arial" w:cs="Arial"/>
          <w:b/>
          <w:bCs/>
          <w:i/>
          <w:iCs/>
          <w:sz w:val="22"/>
          <w:szCs w:val="22"/>
        </w:rPr>
      </w:pPr>
    </w:p>
    <w:p w14:paraId="0E00A226" w14:textId="77777777" w:rsidR="00E260BE" w:rsidRDefault="00E260BE" w:rsidP="00E260BE">
      <w:pPr>
        <w:tabs>
          <w:tab w:val="left" w:pos="4519"/>
          <w:tab w:val="right" w:pos="9038"/>
        </w:tabs>
        <w:jc w:val="both"/>
        <w:rPr>
          <w:rFonts w:ascii="Arial" w:hAnsi="Arial" w:cs="Arial"/>
          <w:b/>
          <w:bCs/>
          <w:i/>
          <w:iCs/>
          <w:sz w:val="22"/>
          <w:szCs w:val="22"/>
        </w:rPr>
      </w:pPr>
    </w:p>
    <w:p w14:paraId="49594ECA" w14:textId="77777777" w:rsidR="00E260BE" w:rsidRDefault="00E260BE" w:rsidP="00E260BE">
      <w:pPr>
        <w:tabs>
          <w:tab w:val="left" w:pos="4519"/>
          <w:tab w:val="right" w:pos="9038"/>
        </w:tabs>
        <w:jc w:val="both"/>
        <w:rPr>
          <w:rFonts w:ascii="Arial" w:hAnsi="Arial" w:cs="Arial"/>
          <w:b/>
          <w:bCs/>
          <w:i/>
          <w:iCs/>
          <w:sz w:val="22"/>
          <w:szCs w:val="22"/>
        </w:rPr>
      </w:pPr>
    </w:p>
    <w:p w14:paraId="02308410" w14:textId="431EEB13" w:rsidR="00E260BE" w:rsidRDefault="00E260BE" w:rsidP="00E260BE">
      <w:pPr>
        <w:tabs>
          <w:tab w:val="left" w:pos="4519"/>
          <w:tab w:val="right" w:pos="9038"/>
        </w:tabs>
        <w:ind w:left="851"/>
        <w:jc w:val="both"/>
        <w:rPr>
          <w:rFonts w:ascii="Arial" w:hAnsi="Arial" w:cs="Arial"/>
          <w:b/>
          <w:bCs/>
          <w:i/>
          <w:iCs/>
          <w:sz w:val="22"/>
          <w:szCs w:val="22"/>
        </w:rPr>
      </w:pPr>
    </w:p>
    <w:p w14:paraId="142D00BC" w14:textId="1D81F50E" w:rsidR="00E260BE" w:rsidRDefault="00E260BE" w:rsidP="00E260BE">
      <w:pPr>
        <w:tabs>
          <w:tab w:val="left" w:pos="4519"/>
          <w:tab w:val="right" w:pos="9038"/>
        </w:tabs>
        <w:ind w:left="851"/>
        <w:jc w:val="both"/>
        <w:rPr>
          <w:rFonts w:ascii="Arial" w:hAnsi="Arial" w:cs="Arial"/>
          <w:b/>
          <w:bCs/>
          <w:i/>
          <w:iCs/>
          <w:sz w:val="22"/>
          <w:szCs w:val="22"/>
        </w:rPr>
      </w:pPr>
    </w:p>
    <w:p w14:paraId="1DA2DBE0" w14:textId="0BD9E649" w:rsidR="00E260BE" w:rsidRDefault="00E260BE" w:rsidP="00E260BE">
      <w:pPr>
        <w:tabs>
          <w:tab w:val="left" w:pos="4519"/>
          <w:tab w:val="right" w:pos="9038"/>
        </w:tabs>
        <w:ind w:left="851"/>
        <w:jc w:val="both"/>
        <w:rPr>
          <w:rFonts w:ascii="Arial" w:hAnsi="Arial" w:cs="Arial"/>
          <w:b/>
          <w:bCs/>
          <w:i/>
          <w:iCs/>
          <w:sz w:val="22"/>
          <w:szCs w:val="22"/>
        </w:rPr>
      </w:pPr>
    </w:p>
    <w:p w14:paraId="4164440E" w14:textId="3E939624" w:rsidR="00E260BE" w:rsidRDefault="00E260BE" w:rsidP="00E260BE">
      <w:pPr>
        <w:tabs>
          <w:tab w:val="left" w:pos="4519"/>
          <w:tab w:val="right" w:pos="9038"/>
        </w:tabs>
        <w:ind w:left="851"/>
        <w:jc w:val="both"/>
        <w:rPr>
          <w:rFonts w:ascii="Arial" w:hAnsi="Arial" w:cs="Arial"/>
          <w:b/>
          <w:bCs/>
          <w:i/>
          <w:iCs/>
          <w:sz w:val="22"/>
          <w:szCs w:val="22"/>
        </w:rPr>
      </w:pPr>
    </w:p>
    <w:p w14:paraId="3EF3C0BD" w14:textId="2835EE73" w:rsidR="00E260BE" w:rsidRDefault="00E260BE" w:rsidP="00E260BE">
      <w:pPr>
        <w:tabs>
          <w:tab w:val="left" w:pos="4519"/>
          <w:tab w:val="right" w:pos="9038"/>
        </w:tabs>
        <w:ind w:left="851"/>
        <w:jc w:val="both"/>
        <w:rPr>
          <w:rFonts w:ascii="Arial" w:hAnsi="Arial" w:cs="Arial"/>
          <w:b/>
          <w:bCs/>
          <w:i/>
          <w:iCs/>
          <w:sz w:val="22"/>
          <w:szCs w:val="22"/>
        </w:rPr>
      </w:pPr>
    </w:p>
    <w:p w14:paraId="380978CF" w14:textId="77777777" w:rsidR="00E260BE" w:rsidRDefault="00E260BE" w:rsidP="00E260BE">
      <w:pPr>
        <w:tabs>
          <w:tab w:val="left" w:pos="4519"/>
          <w:tab w:val="right" w:pos="9038"/>
        </w:tabs>
        <w:ind w:left="851"/>
        <w:jc w:val="both"/>
        <w:rPr>
          <w:rFonts w:ascii="Arial" w:hAnsi="Arial" w:cs="Arial"/>
          <w:b/>
          <w:bCs/>
          <w:i/>
          <w:iCs/>
          <w:sz w:val="22"/>
          <w:szCs w:val="22"/>
        </w:rPr>
      </w:pPr>
    </w:p>
    <w:p w14:paraId="1A4703C6" w14:textId="77777777" w:rsidR="00E260BE" w:rsidRDefault="00E260BE" w:rsidP="00E260BE">
      <w:pPr>
        <w:tabs>
          <w:tab w:val="left" w:pos="4519"/>
          <w:tab w:val="right" w:pos="9038"/>
        </w:tabs>
        <w:jc w:val="both"/>
        <w:rPr>
          <w:rFonts w:ascii="Arial" w:hAnsi="Arial" w:cs="Arial"/>
          <w:b/>
          <w:bCs/>
          <w:i/>
          <w:iCs/>
          <w:sz w:val="22"/>
          <w:szCs w:val="22"/>
        </w:rPr>
      </w:pPr>
    </w:p>
    <w:p w14:paraId="316891FC" w14:textId="77777777" w:rsidR="00E260BE" w:rsidRDefault="00E260BE" w:rsidP="00E260BE">
      <w:pPr>
        <w:tabs>
          <w:tab w:val="left" w:pos="4519"/>
          <w:tab w:val="right" w:pos="9038"/>
        </w:tabs>
        <w:jc w:val="both"/>
        <w:rPr>
          <w:rFonts w:ascii="Arial" w:hAnsi="Arial" w:cs="Arial"/>
          <w:b/>
          <w:bCs/>
          <w:i/>
          <w:iCs/>
          <w:sz w:val="22"/>
          <w:szCs w:val="22"/>
        </w:rPr>
      </w:pPr>
    </w:p>
    <w:p w14:paraId="13B52CDE" w14:textId="77777777" w:rsidR="00E260BE" w:rsidRPr="009F50F3" w:rsidRDefault="00E260BE" w:rsidP="00E260BE">
      <w:pPr>
        <w:tabs>
          <w:tab w:val="left" w:pos="4519"/>
          <w:tab w:val="right" w:pos="9038"/>
        </w:tabs>
        <w:ind w:left="851" w:hanging="425"/>
        <w:jc w:val="both"/>
        <w:rPr>
          <w:rFonts w:ascii="Arial" w:hAnsi="Arial" w:cs="Arial"/>
          <w:b/>
          <w:bCs/>
          <w:i/>
          <w:iCs/>
          <w:sz w:val="22"/>
          <w:szCs w:val="22"/>
        </w:rPr>
      </w:pPr>
      <w:r>
        <w:rPr>
          <w:rFonts w:ascii="Arial" w:hAnsi="Arial" w:cs="Arial"/>
          <w:b/>
          <w:bCs/>
          <w:i/>
          <w:iCs/>
          <w:sz w:val="22"/>
          <w:szCs w:val="22"/>
        </w:rPr>
        <w:t>Namen en adressen voorgangers</w:t>
      </w:r>
      <w:r w:rsidRPr="009F50F3">
        <w:rPr>
          <w:rFonts w:ascii="Arial" w:hAnsi="Arial" w:cs="Arial"/>
          <w:b/>
          <w:bCs/>
          <w:i/>
          <w:iCs/>
          <w:sz w:val="22"/>
          <w:szCs w:val="22"/>
        </w:rPr>
        <w:t>:</w:t>
      </w:r>
    </w:p>
    <w:p w14:paraId="2886FC98"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p>
    <w:p w14:paraId="5D9512AE"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ds. R.F.H.</w:t>
      </w:r>
      <w:r>
        <w:rPr>
          <w:rFonts w:ascii="Arial" w:hAnsi="Arial" w:cs="Arial"/>
          <w:b/>
          <w:bCs/>
          <w:i/>
          <w:iCs/>
          <w:sz w:val="22"/>
          <w:szCs w:val="22"/>
        </w:rPr>
        <w:t xml:space="preserve"> </w:t>
      </w:r>
      <w:proofErr w:type="spellStart"/>
      <w:r w:rsidRPr="00716E29">
        <w:rPr>
          <w:rFonts w:ascii="Arial" w:hAnsi="Arial" w:cs="Arial"/>
          <w:b/>
          <w:bCs/>
          <w:i/>
          <w:iCs/>
          <w:sz w:val="22"/>
          <w:szCs w:val="22"/>
        </w:rPr>
        <w:t>Praamsma</w:t>
      </w:r>
      <w:proofErr w:type="spellEnd"/>
    </w:p>
    <w:p w14:paraId="3AFA97A5"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Burg. Stronkhorststraat 2,</w:t>
      </w:r>
    </w:p>
    <w:p w14:paraId="3A986723"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9611ED Sappemeer,</w:t>
      </w:r>
    </w:p>
    <w:p w14:paraId="03B98D86"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sym w:font="Wingdings" w:char="F029"/>
      </w:r>
      <w:r w:rsidRPr="00716E29">
        <w:rPr>
          <w:rFonts w:ascii="Arial" w:hAnsi="Arial" w:cs="Arial"/>
          <w:b/>
          <w:bCs/>
          <w:i/>
          <w:iCs/>
          <w:sz w:val="22"/>
          <w:szCs w:val="22"/>
        </w:rPr>
        <w:t xml:space="preserve"> 0598 - 38 33 53 </w:t>
      </w:r>
    </w:p>
    <w:p w14:paraId="0076FF10"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sym w:font="Wingdings" w:char="F02A"/>
      </w:r>
      <w:r w:rsidRPr="00716E29">
        <w:rPr>
          <w:rFonts w:ascii="Arial" w:hAnsi="Arial" w:cs="Arial"/>
          <w:b/>
          <w:bCs/>
          <w:i/>
          <w:iCs/>
          <w:sz w:val="22"/>
          <w:szCs w:val="22"/>
        </w:rPr>
        <w:t xml:space="preserve"> praamsma.vdm@ziggo.nl</w:t>
      </w:r>
    </w:p>
    <w:p w14:paraId="7023B0D2"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p>
    <w:p w14:paraId="24436858" w14:textId="77777777" w:rsidR="00E260BE" w:rsidRPr="004E1472"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ds. J. van Veen</w:t>
      </w:r>
    </w:p>
    <w:p w14:paraId="4906C751"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Burg. Stronkhorststraat 2,</w:t>
      </w:r>
    </w:p>
    <w:p w14:paraId="241955FB"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9611ED Sappemeer,</w:t>
      </w:r>
    </w:p>
    <w:p w14:paraId="7B0432B4"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sym w:font="Wingdings" w:char="F029"/>
      </w:r>
      <w:r w:rsidRPr="00716E29">
        <w:rPr>
          <w:rFonts w:ascii="Arial" w:hAnsi="Arial" w:cs="Arial"/>
          <w:b/>
          <w:bCs/>
          <w:i/>
          <w:iCs/>
          <w:sz w:val="22"/>
          <w:szCs w:val="22"/>
        </w:rPr>
        <w:t xml:space="preserve"> 0598 - 38 33 53 </w:t>
      </w:r>
    </w:p>
    <w:p w14:paraId="6B1A3041"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sym w:font="Wingdings" w:char="F02A"/>
      </w:r>
      <w:r w:rsidRPr="00716E29">
        <w:rPr>
          <w:rFonts w:ascii="Arial" w:hAnsi="Arial" w:cs="Arial"/>
          <w:b/>
          <w:bCs/>
          <w:i/>
          <w:iCs/>
          <w:sz w:val="22"/>
          <w:szCs w:val="22"/>
        </w:rPr>
        <w:t xml:space="preserve"> vanveen.vdm@ziggo.nl</w:t>
      </w:r>
    </w:p>
    <w:p w14:paraId="66BA1A08"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p>
    <w:p w14:paraId="7D2A7FB4"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pastor W.P.</w:t>
      </w:r>
      <w:r>
        <w:rPr>
          <w:rFonts w:ascii="Arial" w:hAnsi="Arial" w:cs="Arial"/>
          <w:b/>
          <w:bCs/>
          <w:i/>
          <w:iCs/>
          <w:sz w:val="22"/>
          <w:szCs w:val="22"/>
        </w:rPr>
        <w:t xml:space="preserve"> </w:t>
      </w:r>
      <w:r w:rsidRPr="00716E29">
        <w:rPr>
          <w:rFonts w:ascii="Arial" w:hAnsi="Arial" w:cs="Arial"/>
          <w:b/>
          <w:bCs/>
          <w:i/>
          <w:iCs/>
          <w:sz w:val="22"/>
          <w:szCs w:val="22"/>
        </w:rPr>
        <w:t>Kulk</w:t>
      </w:r>
    </w:p>
    <w:p w14:paraId="62721D0A"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proofErr w:type="spellStart"/>
      <w:r w:rsidRPr="00716E29">
        <w:rPr>
          <w:rFonts w:ascii="Arial" w:hAnsi="Arial" w:cs="Arial"/>
          <w:b/>
          <w:bCs/>
          <w:i/>
          <w:iCs/>
          <w:sz w:val="22"/>
          <w:szCs w:val="22"/>
        </w:rPr>
        <w:t>Rijkensstraat</w:t>
      </w:r>
      <w:proofErr w:type="spellEnd"/>
      <w:r w:rsidRPr="00716E29">
        <w:rPr>
          <w:rFonts w:ascii="Arial" w:hAnsi="Arial" w:cs="Arial"/>
          <w:b/>
          <w:bCs/>
          <w:i/>
          <w:iCs/>
          <w:sz w:val="22"/>
          <w:szCs w:val="22"/>
        </w:rPr>
        <w:t xml:space="preserve"> 2</w:t>
      </w:r>
    </w:p>
    <w:p w14:paraId="4ED10430"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9641EG Veendam</w:t>
      </w:r>
    </w:p>
    <w:p w14:paraId="439A936F"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sym w:font="Wingdings" w:char="F029"/>
      </w:r>
      <w:r w:rsidRPr="00716E29">
        <w:rPr>
          <w:rFonts w:ascii="Arial" w:hAnsi="Arial" w:cs="Arial"/>
          <w:b/>
          <w:bCs/>
          <w:i/>
          <w:iCs/>
          <w:sz w:val="22"/>
          <w:szCs w:val="22"/>
        </w:rPr>
        <w:t xml:space="preserve"> 0598 - 62 36 45</w:t>
      </w:r>
    </w:p>
    <w:p w14:paraId="1C16D5AE"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sym w:font="Wingdings" w:char="F02A"/>
      </w:r>
      <w:r w:rsidRPr="00716E29">
        <w:rPr>
          <w:rFonts w:ascii="Arial" w:hAnsi="Arial" w:cs="Arial"/>
          <w:b/>
          <w:bCs/>
          <w:i/>
          <w:iCs/>
          <w:sz w:val="22"/>
          <w:szCs w:val="22"/>
        </w:rPr>
        <w:t xml:space="preserve"> w.p.kulk@planet.nl</w:t>
      </w:r>
    </w:p>
    <w:p w14:paraId="33102B36"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p>
    <w:p w14:paraId="0E567689"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p>
    <w:p w14:paraId="260E16ED" w14:textId="77777777" w:rsidR="00E260BE" w:rsidRPr="00716E29" w:rsidRDefault="00E260BE" w:rsidP="00E260BE">
      <w:pPr>
        <w:tabs>
          <w:tab w:val="left" w:pos="4519"/>
          <w:tab w:val="right" w:pos="9038"/>
        </w:tabs>
        <w:ind w:left="851" w:hanging="425"/>
        <w:jc w:val="both"/>
        <w:rPr>
          <w:rFonts w:ascii="Arial" w:hAnsi="Arial" w:cs="Arial"/>
          <w:b/>
          <w:bCs/>
          <w:i/>
          <w:iCs/>
          <w:sz w:val="22"/>
          <w:szCs w:val="22"/>
        </w:rPr>
      </w:pPr>
      <w:r w:rsidRPr="00716E29">
        <w:rPr>
          <w:rFonts w:ascii="Arial" w:hAnsi="Arial" w:cs="Arial"/>
          <w:b/>
          <w:bCs/>
          <w:i/>
          <w:iCs/>
          <w:sz w:val="22"/>
          <w:szCs w:val="22"/>
        </w:rPr>
        <w:t xml:space="preserve"> </w:t>
      </w:r>
    </w:p>
    <w:p w14:paraId="05923B92" w14:textId="77777777" w:rsidR="00E260BE" w:rsidRDefault="00E260BE" w:rsidP="00E260BE">
      <w:pPr>
        <w:tabs>
          <w:tab w:val="left" w:pos="4519"/>
          <w:tab w:val="right" w:pos="9038"/>
        </w:tabs>
        <w:ind w:left="851" w:hanging="425"/>
        <w:jc w:val="both"/>
        <w:rPr>
          <w:rFonts w:ascii="Arial" w:hAnsi="Arial" w:cs="Arial"/>
          <w:b/>
          <w:bCs/>
          <w:i/>
          <w:iCs/>
          <w:sz w:val="22"/>
          <w:szCs w:val="22"/>
        </w:rPr>
      </w:pPr>
    </w:p>
    <w:p w14:paraId="56040FBA" w14:textId="77777777" w:rsidR="00E260BE" w:rsidRPr="00716E29" w:rsidRDefault="00E260BE" w:rsidP="00E260BE">
      <w:pPr>
        <w:tabs>
          <w:tab w:val="left" w:pos="4519"/>
          <w:tab w:val="right" w:pos="9038"/>
        </w:tabs>
        <w:ind w:left="851"/>
        <w:jc w:val="both"/>
        <w:rPr>
          <w:rFonts w:ascii="Arial" w:hAnsi="Arial" w:cs="Arial"/>
          <w:b/>
          <w:bCs/>
          <w:i/>
          <w:iCs/>
          <w:sz w:val="22"/>
          <w:szCs w:val="22"/>
        </w:rPr>
      </w:pPr>
    </w:p>
    <w:p w14:paraId="74DC3B8B" w14:textId="77777777" w:rsidR="00E260BE" w:rsidRPr="009F50F3" w:rsidRDefault="00E260BE" w:rsidP="00E260BE">
      <w:pPr>
        <w:tabs>
          <w:tab w:val="left" w:pos="4519"/>
          <w:tab w:val="right" w:pos="9038"/>
        </w:tabs>
        <w:ind w:left="4519" w:hanging="4519"/>
        <w:jc w:val="both"/>
        <w:rPr>
          <w:rFonts w:ascii="Arial" w:hAnsi="Arial" w:cs="Arial"/>
          <w:sz w:val="22"/>
          <w:szCs w:val="22"/>
        </w:rPr>
      </w:pPr>
    </w:p>
    <w:p w14:paraId="3FE52FB1" w14:textId="77777777" w:rsidR="00E260BE" w:rsidRPr="009F50F3" w:rsidRDefault="00E260BE" w:rsidP="00E260BE">
      <w:pPr>
        <w:jc w:val="both"/>
        <w:rPr>
          <w:rFonts w:ascii="Arial" w:hAnsi="Arial" w:cs="Arial"/>
          <w:sz w:val="22"/>
          <w:szCs w:val="22"/>
        </w:rPr>
      </w:pPr>
    </w:p>
    <w:p w14:paraId="56637E3A" w14:textId="6522CEB2" w:rsidR="00E260BE" w:rsidRPr="009F50F3" w:rsidRDefault="00E260BE" w:rsidP="00E260BE">
      <w:pPr>
        <w:tabs>
          <w:tab w:val="left" w:pos="4519"/>
          <w:tab w:val="right" w:pos="9038"/>
        </w:tabs>
        <w:jc w:val="both"/>
        <w:rPr>
          <w:rFonts w:ascii="Arial" w:hAnsi="Arial" w:cs="Arial"/>
          <w:color w:val="0000FF"/>
          <w:sz w:val="22"/>
          <w:szCs w:val="22"/>
        </w:rPr>
      </w:pPr>
      <w:r w:rsidRPr="009F50F3">
        <w:rPr>
          <w:rFonts w:ascii="Arial" w:hAnsi="Arial" w:cs="Arial"/>
          <w:sz w:val="22"/>
          <w:szCs w:val="22"/>
        </w:rPr>
        <w:br w:type="column"/>
      </w:r>
      <w:r w:rsidRPr="009F50F3">
        <w:rPr>
          <w:rFonts w:ascii="Arial" w:hAnsi="Arial" w:cs="Arial"/>
          <w:noProof/>
          <w:sz w:val="22"/>
          <w:szCs w:val="22"/>
        </w:rPr>
        <w:drawing>
          <wp:inline distT="0" distB="0" distL="0" distR="0" wp14:anchorId="3FF13BFF" wp14:editId="4053AD0E">
            <wp:extent cx="2804160" cy="1021080"/>
            <wp:effectExtent l="0" t="0" r="0" b="7620"/>
            <wp:docPr id="1" name="Afbeelding 1" descr="PKN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PKN LOGO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1021080"/>
                    </a:xfrm>
                    <a:prstGeom prst="rect">
                      <a:avLst/>
                    </a:prstGeom>
                    <a:noFill/>
                    <a:ln>
                      <a:noFill/>
                    </a:ln>
                  </pic:spPr>
                </pic:pic>
              </a:graphicData>
            </a:graphic>
          </wp:inline>
        </w:drawing>
      </w:r>
    </w:p>
    <w:p w14:paraId="41EE6A9C" w14:textId="77777777" w:rsidR="00E260BE" w:rsidRDefault="00E260BE" w:rsidP="00E260BE">
      <w:pPr>
        <w:tabs>
          <w:tab w:val="left" w:pos="567"/>
          <w:tab w:val="left" w:pos="1134"/>
          <w:tab w:val="left" w:pos="2268"/>
          <w:tab w:val="left" w:pos="4519"/>
          <w:tab w:val="right" w:pos="9038"/>
        </w:tabs>
        <w:jc w:val="both"/>
        <w:rPr>
          <w:rFonts w:ascii="Arial" w:hAnsi="Arial" w:cs="Arial"/>
          <w:sz w:val="22"/>
          <w:szCs w:val="22"/>
        </w:rPr>
      </w:pPr>
    </w:p>
    <w:p w14:paraId="727CBFF4" w14:textId="77777777" w:rsidR="00E260BE" w:rsidRPr="005D70B9" w:rsidRDefault="00E260BE" w:rsidP="00E260BE">
      <w:pPr>
        <w:tabs>
          <w:tab w:val="left" w:pos="567"/>
          <w:tab w:val="left" w:pos="1134"/>
          <w:tab w:val="left" w:pos="2268"/>
          <w:tab w:val="left" w:pos="4519"/>
          <w:tab w:val="right" w:pos="9038"/>
        </w:tabs>
        <w:rPr>
          <w:rFonts w:ascii="Arial" w:hAnsi="Arial" w:cs="Arial"/>
          <w:b/>
          <w:sz w:val="22"/>
          <w:szCs w:val="22"/>
        </w:rPr>
      </w:pPr>
      <w:r w:rsidRPr="005D70B9">
        <w:rPr>
          <w:rFonts w:ascii="Arial" w:hAnsi="Arial" w:cs="Arial"/>
          <w:b/>
          <w:sz w:val="22"/>
          <w:szCs w:val="22"/>
        </w:rPr>
        <w:t>Protestantse gemeente</w:t>
      </w:r>
      <w:r>
        <w:rPr>
          <w:rFonts w:ascii="Arial" w:hAnsi="Arial" w:cs="Arial"/>
          <w:b/>
          <w:sz w:val="22"/>
          <w:szCs w:val="22"/>
        </w:rPr>
        <w:t xml:space="preserve"> te </w:t>
      </w:r>
      <w:r w:rsidRPr="005D70B9">
        <w:rPr>
          <w:rFonts w:ascii="Arial" w:hAnsi="Arial" w:cs="Arial"/>
          <w:b/>
          <w:sz w:val="22"/>
          <w:szCs w:val="22"/>
        </w:rPr>
        <w:t>Hoogezand-Sappemeer</w:t>
      </w:r>
    </w:p>
    <w:p w14:paraId="36DCF950" w14:textId="4B3276F4" w:rsidR="00E260BE" w:rsidRPr="009F50F3" w:rsidRDefault="00E260BE" w:rsidP="00E260BE">
      <w:pPr>
        <w:tabs>
          <w:tab w:val="left" w:pos="567"/>
          <w:tab w:val="left" w:pos="1134"/>
          <w:tab w:val="left" w:pos="2268"/>
          <w:tab w:val="left" w:pos="4519"/>
          <w:tab w:val="right" w:pos="9038"/>
        </w:tabs>
        <w:jc w:val="both"/>
        <w:rPr>
          <w:rFonts w:ascii="Arial" w:hAnsi="Arial" w:cs="Arial"/>
          <w:sz w:val="22"/>
          <w:szCs w:val="22"/>
        </w:rPr>
      </w:pPr>
      <w:r w:rsidRPr="009F50F3">
        <w:rPr>
          <w:noProof/>
          <w:sz w:val="22"/>
          <w:szCs w:val="22"/>
        </w:rPr>
        <mc:AlternateContent>
          <mc:Choice Requires="wps">
            <w:drawing>
              <wp:anchor distT="0" distB="0" distL="114300" distR="114300" simplePos="0" relativeHeight="251659264" behindDoc="0" locked="0" layoutInCell="1" allowOverlap="1" wp14:anchorId="02061F73" wp14:editId="532846D7">
                <wp:simplePos x="0" y="0"/>
                <wp:positionH relativeFrom="column">
                  <wp:posOffset>-635</wp:posOffset>
                </wp:positionH>
                <wp:positionV relativeFrom="paragraph">
                  <wp:posOffset>97790</wp:posOffset>
                </wp:positionV>
                <wp:extent cx="2865120" cy="15240"/>
                <wp:effectExtent l="5080" t="7620" r="6350" b="5715"/>
                <wp:wrapNone/>
                <wp:docPr id="2" name="Rechte verbindingslijn met pij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6512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24290" id="_x0000_t32" coordsize="21600,21600" o:spt="32" o:oned="t" path="m,l21600,21600e" filled="f">
                <v:path arrowok="t" fillok="f" o:connecttype="none"/>
                <o:lock v:ext="edit" shapetype="t"/>
              </v:shapetype>
              <v:shape id="Rechte verbindingslijn met pijl 2" o:spid="_x0000_s1026" type="#_x0000_t32" style="position:absolute;margin-left:-.05pt;margin-top:7.7pt;width:225.6pt;height:1.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"/>
            </w:pict>
          </mc:Fallback>
        </mc:AlternateContent>
      </w:r>
    </w:p>
    <w:p w14:paraId="56554DB3" w14:textId="77777777" w:rsidR="00E260BE" w:rsidRPr="009F50F3" w:rsidRDefault="00E260BE" w:rsidP="00E260BE">
      <w:pPr>
        <w:tabs>
          <w:tab w:val="left" w:pos="567"/>
          <w:tab w:val="left" w:pos="1134"/>
          <w:tab w:val="left" w:pos="2268"/>
          <w:tab w:val="left" w:pos="4519"/>
          <w:tab w:val="right" w:pos="9038"/>
        </w:tabs>
        <w:jc w:val="both"/>
        <w:rPr>
          <w:rFonts w:ascii="Arial" w:hAnsi="Arial" w:cs="Arial"/>
          <w:sz w:val="22"/>
          <w:szCs w:val="22"/>
        </w:rPr>
      </w:pPr>
    </w:p>
    <w:p w14:paraId="2192AB7D" w14:textId="77777777" w:rsidR="00E260BE" w:rsidRPr="009F50F3" w:rsidRDefault="00E260BE" w:rsidP="00E260BE">
      <w:pPr>
        <w:tabs>
          <w:tab w:val="left" w:pos="567"/>
          <w:tab w:val="left" w:pos="1134"/>
          <w:tab w:val="left" w:pos="2268"/>
          <w:tab w:val="left" w:pos="4519"/>
          <w:tab w:val="right" w:pos="9038"/>
        </w:tabs>
        <w:jc w:val="both"/>
        <w:rPr>
          <w:rFonts w:ascii="Arial" w:hAnsi="Arial" w:cs="Arial"/>
          <w:sz w:val="22"/>
          <w:szCs w:val="22"/>
        </w:rPr>
      </w:pPr>
      <w:r>
        <w:rPr>
          <w:rFonts w:ascii="Arial" w:hAnsi="Arial" w:cs="Arial"/>
          <w:sz w:val="22"/>
          <w:szCs w:val="22"/>
        </w:rPr>
        <w:t>K</w:t>
      </w:r>
      <w:r w:rsidRPr="009F50F3">
        <w:rPr>
          <w:rFonts w:ascii="Arial" w:hAnsi="Arial" w:cs="Arial"/>
          <w:sz w:val="22"/>
          <w:szCs w:val="22"/>
        </w:rPr>
        <w:t>erkelijke betrokkenheid bij</w:t>
      </w:r>
    </w:p>
    <w:p w14:paraId="12C99DA0" w14:textId="77777777" w:rsidR="00E260BE" w:rsidRPr="009F50F3" w:rsidRDefault="00E260BE" w:rsidP="00E260BE">
      <w:pPr>
        <w:tabs>
          <w:tab w:val="left" w:pos="567"/>
          <w:tab w:val="left" w:pos="1134"/>
          <w:tab w:val="left" w:pos="2268"/>
          <w:tab w:val="left" w:pos="4519"/>
          <w:tab w:val="right" w:pos="9038"/>
        </w:tabs>
        <w:jc w:val="both"/>
        <w:rPr>
          <w:rFonts w:ascii="Arial" w:hAnsi="Arial" w:cs="Arial"/>
          <w:sz w:val="22"/>
          <w:szCs w:val="22"/>
        </w:rPr>
      </w:pPr>
      <w:r w:rsidRPr="009F50F3">
        <w:rPr>
          <w:rFonts w:ascii="Arial" w:hAnsi="Arial" w:cs="Arial"/>
          <w:sz w:val="22"/>
          <w:szCs w:val="22"/>
        </w:rPr>
        <w:t>begrafenis of crematie</w:t>
      </w:r>
    </w:p>
    <w:p w14:paraId="5BB0B3FA" w14:textId="77777777" w:rsidR="00E260BE" w:rsidRPr="009F50F3" w:rsidRDefault="00E260BE" w:rsidP="00E260BE">
      <w:pPr>
        <w:tabs>
          <w:tab w:val="left" w:pos="567"/>
          <w:tab w:val="left" w:pos="1134"/>
          <w:tab w:val="left" w:pos="2268"/>
          <w:tab w:val="left" w:pos="4519"/>
          <w:tab w:val="right" w:pos="9038"/>
        </w:tabs>
        <w:jc w:val="both"/>
        <w:rPr>
          <w:rFonts w:ascii="Arial" w:hAnsi="Arial" w:cs="Arial"/>
          <w:sz w:val="22"/>
          <w:szCs w:val="22"/>
        </w:rPr>
      </w:pPr>
    </w:p>
    <w:p w14:paraId="24F56825" w14:textId="77777777" w:rsidR="00E260BE" w:rsidRPr="009F50F3" w:rsidRDefault="00E260BE" w:rsidP="00E260BE">
      <w:pPr>
        <w:tabs>
          <w:tab w:val="left" w:pos="567"/>
          <w:tab w:val="left" w:pos="1134"/>
          <w:tab w:val="left" w:pos="2268"/>
          <w:tab w:val="left" w:pos="4519"/>
          <w:tab w:val="right" w:pos="9038"/>
        </w:tabs>
        <w:jc w:val="both"/>
        <w:rPr>
          <w:rFonts w:ascii="Arial" w:hAnsi="Arial" w:cs="Arial"/>
          <w:sz w:val="22"/>
          <w:szCs w:val="22"/>
        </w:rPr>
      </w:pPr>
    </w:p>
    <w:p w14:paraId="75A9239D" w14:textId="77777777" w:rsidR="00E260BE" w:rsidRPr="009F50F3" w:rsidRDefault="00E260BE" w:rsidP="00E260BE">
      <w:pPr>
        <w:tabs>
          <w:tab w:val="left" w:pos="567"/>
          <w:tab w:val="left" w:pos="1134"/>
          <w:tab w:val="left" w:pos="2268"/>
          <w:tab w:val="left" w:pos="4519"/>
          <w:tab w:val="right" w:pos="9038"/>
        </w:tabs>
        <w:jc w:val="both"/>
        <w:outlineLvl w:val="0"/>
        <w:rPr>
          <w:rFonts w:ascii="Verdana" w:hAnsi="Verdana" w:cs="Verdana"/>
          <w:i/>
          <w:iCs/>
          <w:szCs w:val="22"/>
        </w:rPr>
      </w:pPr>
      <w:r w:rsidRPr="009F50F3">
        <w:rPr>
          <w:rFonts w:ascii="Verdana" w:hAnsi="Verdana" w:cs="Verdana"/>
          <w:i/>
          <w:iCs/>
          <w:szCs w:val="22"/>
        </w:rPr>
        <w:t>De mensen van voorbij</w:t>
      </w:r>
    </w:p>
    <w:p w14:paraId="74C82582"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zij blijven met ons leven</w:t>
      </w:r>
    </w:p>
    <w:p w14:paraId="3D53E696"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De mensen van voorbij</w:t>
      </w:r>
    </w:p>
    <w:p w14:paraId="56C1D3CB"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ze zijn met ons verweven</w:t>
      </w:r>
    </w:p>
    <w:p w14:paraId="64E701A3"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in liefde en verhalen,</w:t>
      </w:r>
    </w:p>
    <w:p w14:paraId="0D36C3D4"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die wij zo graag herhalen,</w:t>
      </w:r>
    </w:p>
    <w:p w14:paraId="090347ED"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in bloemengeuren, in een lied</w:t>
      </w:r>
    </w:p>
    <w:p w14:paraId="5DEB1381"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dat opklinkt uit verdriet.</w:t>
      </w:r>
    </w:p>
    <w:p w14:paraId="1E5835D9" w14:textId="77777777" w:rsidR="00E260BE" w:rsidRPr="009F50F3" w:rsidRDefault="00E260BE" w:rsidP="00E260BE">
      <w:pPr>
        <w:tabs>
          <w:tab w:val="left" w:pos="567"/>
          <w:tab w:val="left" w:pos="1134"/>
          <w:tab w:val="left" w:pos="2268"/>
          <w:tab w:val="left" w:pos="4519"/>
          <w:tab w:val="right" w:pos="9038"/>
        </w:tabs>
        <w:ind w:left="1418" w:hanging="142"/>
        <w:jc w:val="both"/>
        <w:rPr>
          <w:rFonts w:ascii="Verdana" w:hAnsi="Verdana" w:cs="Verdana"/>
          <w:i/>
          <w:iCs/>
          <w:szCs w:val="22"/>
        </w:rPr>
      </w:pPr>
    </w:p>
    <w:p w14:paraId="39169495" w14:textId="77777777" w:rsidR="00E260BE" w:rsidRPr="009F50F3" w:rsidRDefault="00E260BE" w:rsidP="00E260BE">
      <w:pPr>
        <w:tabs>
          <w:tab w:val="left" w:pos="567"/>
          <w:tab w:val="left" w:pos="1134"/>
          <w:tab w:val="left" w:pos="2268"/>
          <w:tab w:val="left" w:pos="4519"/>
          <w:tab w:val="right" w:pos="9038"/>
        </w:tabs>
        <w:jc w:val="both"/>
        <w:outlineLvl w:val="0"/>
        <w:rPr>
          <w:rFonts w:ascii="Verdana" w:hAnsi="Verdana" w:cs="Verdana"/>
          <w:i/>
          <w:iCs/>
          <w:szCs w:val="22"/>
        </w:rPr>
      </w:pPr>
      <w:r w:rsidRPr="009F50F3">
        <w:rPr>
          <w:rFonts w:ascii="Verdana" w:hAnsi="Verdana" w:cs="Verdana"/>
          <w:i/>
          <w:iCs/>
          <w:szCs w:val="22"/>
        </w:rPr>
        <w:t>De mensen van voorbij</w:t>
      </w:r>
    </w:p>
    <w:p w14:paraId="324EEE4C"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zij worden niet vergeten.</w:t>
      </w:r>
    </w:p>
    <w:p w14:paraId="1918AF1B"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De mensen van voorbij</w:t>
      </w:r>
    </w:p>
    <w:p w14:paraId="63025BF3"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zijn in een ander weten.</w:t>
      </w:r>
    </w:p>
    <w:p w14:paraId="6C8E5B82"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Bij God mogen ze wonen,</w:t>
      </w:r>
    </w:p>
    <w:p w14:paraId="2C596916"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daar waar geen pijn kan komen.</w:t>
      </w:r>
    </w:p>
    <w:p w14:paraId="7D214954"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De mensen van voorbij,</w:t>
      </w:r>
    </w:p>
    <w:p w14:paraId="010721A4" w14:textId="77777777" w:rsidR="00E260BE" w:rsidRPr="009F50F3" w:rsidRDefault="00E260BE" w:rsidP="00E260BE">
      <w:pPr>
        <w:tabs>
          <w:tab w:val="left" w:pos="567"/>
          <w:tab w:val="left" w:pos="1134"/>
          <w:tab w:val="left" w:pos="2268"/>
          <w:tab w:val="left" w:pos="4519"/>
          <w:tab w:val="right" w:pos="9038"/>
        </w:tabs>
        <w:jc w:val="both"/>
        <w:rPr>
          <w:rFonts w:ascii="Verdana" w:hAnsi="Verdana" w:cs="Verdana"/>
          <w:i/>
          <w:iCs/>
          <w:szCs w:val="22"/>
        </w:rPr>
      </w:pPr>
      <w:r w:rsidRPr="009F50F3">
        <w:rPr>
          <w:rFonts w:ascii="Verdana" w:hAnsi="Verdana" w:cs="Verdana"/>
          <w:i/>
          <w:iCs/>
          <w:szCs w:val="22"/>
        </w:rPr>
        <w:t>zijn in het licht, zijn vrij.</w:t>
      </w:r>
    </w:p>
    <w:p w14:paraId="09A24974" w14:textId="77777777" w:rsidR="00E260BE" w:rsidRPr="009F50F3" w:rsidRDefault="00E260BE" w:rsidP="00E260BE">
      <w:pPr>
        <w:tabs>
          <w:tab w:val="left" w:pos="567"/>
          <w:tab w:val="left" w:pos="1134"/>
          <w:tab w:val="left" w:pos="2268"/>
          <w:tab w:val="left" w:pos="4519"/>
          <w:tab w:val="right" w:pos="9038"/>
        </w:tabs>
        <w:ind w:left="1418" w:hanging="142"/>
        <w:jc w:val="both"/>
        <w:rPr>
          <w:rFonts w:ascii="Verdana" w:hAnsi="Verdana" w:cs="Verdana"/>
          <w:i/>
          <w:iCs/>
          <w:szCs w:val="22"/>
        </w:rPr>
      </w:pPr>
    </w:p>
    <w:p w14:paraId="31E89573" w14:textId="77777777" w:rsidR="00E260BE" w:rsidRPr="009F50F3" w:rsidRDefault="00E260BE" w:rsidP="00E260BE">
      <w:pPr>
        <w:tabs>
          <w:tab w:val="left" w:pos="567"/>
          <w:tab w:val="left" w:pos="1134"/>
          <w:tab w:val="left" w:pos="2268"/>
          <w:tab w:val="left" w:pos="4519"/>
          <w:tab w:val="right" w:pos="9038"/>
        </w:tabs>
        <w:jc w:val="both"/>
        <w:outlineLvl w:val="0"/>
        <w:rPr>
          <w:rFonts w:ascii="Arial" w:hAnsi="Arial" w:cs="Arial"/>
          <w:szCs w:val="22"/>
        </w:rPr>
      </w:pPr>
      <w:r w:rsidRPr="009F50F3">
        <w:rPr>
          <w:rFonts w:ascii="Verdana" w:hAnsi="Verdana" w:cs="Verdana"/>
          <w:i/>
          <w:iCs/>
          <w:szCs w:val="22"/>
        </w:rPr>
        <w:t>Hanna Lam.</w:t>
      </w:r>
    </w:p>
    <w:p w14:paraId="42BA257F" w14:textId="77777777" w:rsidR="00E260BE" w:rsidRPr="009F50F3" w:rsidRDefault="00E260BE" w:rsidP="00E260BE">
      <w:pPr>
        <w:tabs>
          <w:tab w:val="left" w:pos="4519"/>
          <w:tab w:val="right" w:pos="9038"/>
        </w:tabs>
        <w:jc w:val="both"/>
        <w:rPr>
          <w:rFonts w:ascii="Arial" w:hAnsi="Arial" w:cs="Arial"/>
          <w:szCs w:val="22"/>
        </w:rPr>
      </w:pPr>
    </w:p>
    <w:p w14:paraId="7A3D4A9E" w14:textId="77777777" w:rsidR="00E260BE" w:rsidRPr="009F50F3" w:rsidRDefault="00E260BE" w:rsidP="00E260BE">
      <w:pPr>
        <w:rPr>
          <w:szCs w:val="22"/>
        </w:rPr>
      </w:pPr>
    </w:p>
    <w:p w14:paraId="50FD9431" w14:textId="77777777" w:rsidR="00BA6960" w:rsidRDefault="00BA6960"/>
    <w:sectPr w:rsidR="00BA6960" w:rsidSect="00716E29">
      <w:pgSz w:w="16840" w:h="11907" w:orient="landscape" w:code="9"/>
      <w:pgMar w:top="567" w:right="680" w:bottom="567" w:left="709" w:header="709" w:footer="709" w:gutter="0"/>
      <w:cols w:num="3" w:space="2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0BE"/>
    <w:rsid w:val="00BA6960"/>
    <w:rsid w:val="00E260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1EE03"/>
  <w15:chartTrackingRefBased/>
  <w15:docId w15:val="{95BDAC87-C3EE-4410-B33B-9F95ACEF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60BE"/>
    <w:pPr>
      <w:spacing w:after="0" w:line="240" w:lineRule="auto"/>
    </w:pPr>
    <w:rPr>
      <w:rFonts w:ascii="Times New Roman" w:eastAsia="Times New Roman" w:hAnsi="Times New Roman" w:cs="Times New Roman"/>
      <w:sz w:val="20"/>
      <w:szCs w:val="20"/>
      <w:lang w:eastAsia="nl-NL"/>
    </w:rPr>
  </w:style>
  <w:style w:type="paragraph" w:styleId="Kop4">
    <w:name w:val="heading 4"/>
    <w:basedOn w:val="Standaard"/>
    <w:next w:val="Standaard"/>
    <w:link w:val="Kop4Char"/>
    <w:qFormat/>
    <w:rsid w:val="00E260BE"/>
    <w:pPr>
      <w:keepNext/>
      <w:tabs>
        <w:tab w:val="left" w:pos="284"/>
        <w:tab w:val="left" w:pos="4519"/>
        <w:tab w:val="left" w:pos="5954"/>
        <w:tab w:val="right" w:pos="9038"/>
        <w:tab w:val="left" w:pos="11624"/>
      </w:tabs>
      <w:ind w:left="4519" w:hanging="4519"/>
      <w:outlineLvl w:val="3"/>
    </w:pPr>
    <w:rPr>
      <w:rFonts w:ascii="Arial" w:hAnsi="Arial" w:cs="Arial"/>
      <w:b/>
      <w:bCs/>
      <w:i/>
      <w:i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E260BE"/>
    <w:rPr>
      <w:rFonts w:ascii="Arial" w:eastAsia="Times New Roman" w:hAnsi="Arial" w:cs="Arial"/>
      <w:b/>
      <w:bCs/>
      <w:i/>
      <w:iCs/>
      <w:sz w:val="24"/>
      <w:szCs w:val="24"/>
      <w:lang w:eastAsia="nl-NL"/>
    </w:rPr>
  </w:style>
  <w:style w:type="character" w:styleId="Hyperlink">
    <w:name w:val="Hyperlink"/>
    <w:rsid w:val="00E260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pknhoogezandsappemee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hyperlink" Target="mailto:kb@pknhoogezandsappemeer.nl" TargetMode="External"/><Relationship Id="rId10" Type="http://schemas.openxmlformats.org/officeDocument/2006/relationships/theme" Target="theme/theme1.xml"/><Relationship Id="rId4" Type="http://schemas.openxmlformats.org/officeDocument/2006/relationships/hyperlink" Target="mailto:gerda-smit@home.nl"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777</Words>
  <Characters>4275</Characters>
  <Application>Microsoft Office Word</Application>
  <DocSecurity>0</DocSecurity>
  <Lines>35</Lines>
  <Paragraphs>10</Paragraphs>
  <ScaleCrop>false</ScaleCrop>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Suwarda Visser</dc:creator>
  <cp:keywords/>
  <dc:description/>
  <cp:lastModifiedBy>Suwarda Visser</cp:lastModifiedBy>
  <cp:revision>1</cp:revision>
  <dcterms:created xsi:type="dcterms:W3CDTF">2021-10-08T08:42:00Z</dcterms:created>
  <dcterms:modified xsi:type="dcterms:W3CDTF">2021-10-08T08:45:00Z</dcterms:modified>
</cp:coreProperties>
</file>